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EE" w:rsidRPr="0086011B" w:rsidRDefault="0016381E" w:rsidP="0016381E">
      <w:pPr>
        <w:spacing w:line="360" w:lineRule="auto"/>
        <w:jc w:val="center"/>
        <w:rPr>
          <w:b/>
        </w:rPr>
      </w:pPr>
      <w:r>
        <w:rPr>
          <w:b/>
        </w:rPr>
        <w:t xml:space="preserve">г. Алексеевка, </w:t>
      </w:r>
      <w:r w:rsidR="00B341EE" w:rsidRPr="0086011B">
        <w:rPr>
          <w:b/>
        </w:rPr>
        <w:t>1998 год.</w:t>
      </w:r>
    </w:p>
    <w:p w:rsidR="00B341EE" w:rsidRPr="0086011B" w:rsidRDefault="00B341EE" w:rsidP="00B341EE">
      <w:pPr>
        <w:spacing w:line="360" w:lineRule="auto"/>
        <w:jc w:val="both"/>
        <w:outlineLvl w:val="0"/>
        <w:rPr>
          <w:b/>
        </w:rPr>
      </w:pP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24 января. </w:t>
      </w:r>
      <w:r w:rsidRPr="0086011B">
        <w:t>В</w:t>
      </w:r>
      <w:r>
        <w:t> </w:t>
      </w:r>
      <w:r w:rsidRPr="0086011B">
        <w:t xml:space="preserve">городе широко отметили 55-ю годовщину освобождения </w:t>
      </w:r>
      <w:proofErr w:type="spellStart"/>
      <w:r>
        <w:t>а</w:t>
      </w:r>
      <w:r w:rsidRPr="0086011B">
        <w:t>лексеевской</w:t>
      </w:r>
      <w:proofErr w:type="spellEnd"/>
      <w:r w:rsidRPr="0086011B">
        <w:t xml:space="preserve"> земли от немецко-фашистских захватчиков. В</w:t>
      </w:r>
      <w:r>
        <w:t> </w:t>
      </w:r>
      <w:r w:rsidRPr="0086011B">
        <w:t>течение нескольких дней в</w:t>
      </w:r>
      <w:r>
        <w:t> </w:t>
      </w:r>
      <w:r w:rsidRPr="0086011B">
        <w:t>школах, в</w:t>
      </w:r>
      <w:r>
        <w:t> </w:t>
      </w:r>
      <w:r w:rsidRPr="0086011B">
        <w:t>библиотеках и краеведческом музее проходили встречи с ветеранами Великой Отечественной войны, с очевидцами оккупации и освобождения района. На сцене районного Дома культуры состоялся большой концерт с участием хора ветеранов и коллектива студии бального танца. Торжественное собрание состоялось в</w:t>
      </w:r>
      <w:r>
        <w:t> </w:t>
      </w:r>
      <w:r w:rsidRPr="0086011B">
        <w:t>большом зале администрации.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Январь. </w:t>
      </w:r>
      <w:r w:rsidRPr="0086011B">
        <w:t>В</w:t>
      </w:r>
      <w:r>
        <w:t> </w:t>
      </w:r>
      <w:r w:rsidRPr="0086011B">
        <w:t>Москве проходил Всероссийский форум «Продовольствие страны». Алексеевский мясоптицекомбинат в</w:t>
      </w:r>
      <w:r>
        <w:t> </w:t>
      </w:r>
      <w:r w:rsidRPr="0086011B">
        <w:t xml:space="preserve">своем отраслевом конкурсе выглядел весьма достойно и смотрелся на равных с московскими гигантами. Дипломами ярмарки отмечены: паштет «Пикантный», колбаса варёная «Русская из Алексеевки» и колбаса </w:t>
      </w:r>
      <w:proofErr w:type="spellStart"/>
      <w:r w:rsidRPr="0086011B">
        <w:t>полукопчёная</w:t>
      </w:r>
      <w:proofErr w:type="spellEnd"/>
      <w:r w:rsidRPr="0086011B">
        <w:t xml:space="preserve"> «</w:t>
      </w:r>
      <w:proofErr w:type="spellStart"/>
      <w:r w:rsidRPr="0086011B">
        <w:t>Краковская</w:t>
      </w:r>
      <w:proofErr w:type="spellEnd"/>
      <w:r w:rsidRPr="0086011B">
        <w:t xml:space="preserve">». Серебряную медаль присудили колбасе </w:t>
      </w:r>
      <w:proofErr w:type="spellStart"/>
      <w:r w:rsidRPr="0086011B">
        <w:t>полукопчёной</w:t>
      </w:r>
      <w:proofErr w:type="spellEnd"/>
      <w:r w:rsidRPr="0086011B">
        <w:t xml:space="preserve"> «Одесская» </w:t>
      </w:r>
      <w:r>
        <w:t xml:space="preserve">и </w:t>
      </w:r>
      <w:r w:rsidRPr="0086011B">
        <w:t>высш</w:t>
      </w:r>
      <w:r>
        <w:t>ую</w:t>
      </w:r>
      <w:r w:rsidRPr="0086011B">
        <w:t xml:space="preserve"> наград</w:t>
      </w:r>
      <w:r>
        <w:t>у</w:t>
      </w:r>
      <w:r w:rsidRPr="0086011B">
        <w:t xml:space="preserve"> – Золот</w:t>
      </w:r>
      <w:r>
        <w:t>ую</w:t>
      </w:r>
      <w:r w:rsidRPr="0086011B">
        <w:t xml:space="preserve"> медал</w:t>
      </w:r>
      <w:r>
        <w:t>ь получила</w:t>
      </w:r>
      <w:r w:rsidRPr="0086011B">
        <w:t xml:space="preserve"> обыкновенная вареная колбаса «Отдельная». Стоит отметить и тот факт, что из 5</w:t>
      </w:r>
      <w:r>
        <w:t> </w:t>
      </w:r>
      <w:r w:rsidRPr="0086011B">
        <w:t xml:space="preserve">дипломов 4 </w:t>
      </w:r>
      <w:r>
        <w:t xml:space="preserve">– </w:t>
      </w:r>
      <w:r w:rsidRPr="0086011B">
        <w:t>за колбасы собственной разработки технологов Алексеевского комбината.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4 марта. </w:t>
      </w:r>
      <w:r w:rsidRPr="0086011B">
        <w:t xml:space="preserve">Сахарный завод запустился на сырце. С Кубы через литовский порт Клайпеду поступила первая партия сахара-сырца 26 000 тонн. Уже через три дня после начала работы </w:t>
      </w:r>
      <w:proofErr w:type="spellStart"/>
      <w:r w:rsidRPr="0086011B">
        <w:t>сахарники</w:t>
      </w:r>
      <w:proofErr w:type="spellEnd"/>
      <w:r w:rsidRPr="0086011B">
        <w:t xml:space="preserve"> достигли производительности в</w:t>
      </w:r>
      <w:r>
        <w:t> </w:t>
      </w:r>
      <w:r w:rsidRPr="0086011B">
        <w:t xml:space="preserve">700 тонн перерабатываемого сырья за сутки. </w:t>
      </w:r>
      <w:proofErr w:type="gramStart"/>
      <w:r w:rsidRPr="0086011B">
        <w:t xml:space="preserve">Это рекордный показатель (в прошлом году удавалось перерабатывать за три смены не более </w:t>
      </w:r>
      <w:proofErr w:type="gramEnd"/>
    </w:p>
    <w:p w:rsidR="00B341EE" w:rsidRPr="0086011B" w:rsidRDefault="00B341EE" w:rsidP="00B341EE">
      <w:pPr>
        <w:spacing w:line="360" w:lineRule="auto"/>
        <w:jc w:val="both"/>
      </w:pPr>
      <w:proofErr w:type="gramStart"/>
      <w:r w:rsidRPr="0086011B">
        <w:t>550 тонн сахара-сырца).</w:t>
      </w:r>
      <w:proofErr w:type="gramEnd"/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21 марта. </w:t>
      </w:r>
      <w:r w:rsidRPr="0086011B">
        <w:t>Алексеевский мясоптицекомбинат удостоен диплома первой степени за высокое качество двух видов вареной колбасы. Ему присуждено также первое место в</w:t>
      </w:r>
      <w:r>
        <w:t> </w:t>
      </w:r>
      <w:r w:rsidRPr="0086011B">
        <w:t xml:space="preserve">конкурсе «Безопасный мясной продукт». Такую оценку получила продукция комбината на четвертой </w:t>
      </w:r>
      <w:r>
        <w:t>М</w:t>
      </w:r>
      <w:r w:rsidRPr="0086011B">
        <w:t>еждународной агропромышленной выставке в Санкт-Петербурге, в</w:t>
      </w:r>
      <w:r>
        <w:t> </w:t>
      </w:r>
      <w:r w:rsidRPr="0086011B">
        <w:t>которой участвовали 124 предприятия Белорусси</w:t>
      </w:r>
      <w:r>
        <w:t>и,</w:t>
      </w:r>
      <w:r w:rsidRPr="0086011B">
        <w:t xml:space="preserve"> Польши, Прибалтики и России. Вся продукция проходила анализ на токсичность в</w:t>
      </w:r>
      <w:r>
        <w:t> </w:t>
      </w:r>
      <w:r w:rsidRPr="0086011B">
        <w:t>лаборатории военно-медицинской академии.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>28</w:t>
      </w:r>
      <w:r>
        <w:rPr>
          <w:b/>
        </w:rPr>
        <w:t> </w:t>
      </w:r>
      <w:r w:rsidRPr="0086011B">
        <w:rPr>
          <w:b/>
        </w:rPr>
        <w:t xml:space="preserve">марта. </w:t>
      </w:r>
      <w:r w:rsidRPr="0086011B">
        <w:t>Глава местного самоуправления Алексеевского района и города Алексеевка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t>Ф. Е. </w:t>
      </w:r>
      <w:proofErr w:type="gramStart"/>
      <w:r w:rsidRPr="0086011B">
        <w:t>Сулим</w:t>
      </w:r>
      <w:proofErr w:type="gramEnd"/>
      <w:r w:rsidRPr="0086011B">
        <w:t xml:space="preserve"> подписал постановление о районном и городском благотворительном марафоне «Что мы можем дать детям», посвященном 55-летию освобождения района и города от немецко-фашистских захватчиков и Курской битвы.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8 апреля. </w:t>
      </w:r>
      <w:r w:rsidRPr="0086011B">
        <w:t>В</w:t>
      </w:r>
      <w:r>
        <w:t> </w:t>
      </w:r>
      <w:r w:rsidRPr="0086011B">
        <w:t>Алексеевке</w:t>
      </w:r>
      <w:r w:rsidRPr="0086011B">
        <w:rPr>
          <w:b/>
        </w:rPr>
        <w:t xml:space="preserve"> </w:t>
      </w:r>
      <w:r w:rsidRPr="0086011B">
        <w:t>состоялось совещание по проблемам агропромышленного комплекса, в</w:t>
      </w:r>
      <w:r>
        <w:t> </w:t>
      </w:r>
      <w:r w:rsidRPr="0086011B">
        <w:t>котором приняли участие глава администрации области Е. С. Савченко, заместитель начальника департамента АПК правительства области А. И. Анисимов и В. Г. Ржевский.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lastRenderedPageBreak/>
        <w:t xml:space="preserve">Апрель. </w:t>
      </w:r>
      <w:r w:rsidRPr="0086011B">
        <w:t>В</w:t>
      </w:r>
      <w:r>
        <w:t> </w:t>
      </w:r>
      <w:r w:rsidRPr="0086011B">
        <w:t>канун Дня памяти погибших в</w:t>
      </w:r>
      <w:r>
        <w:t> </w:t>
      </w:r>
      <w:r w:rsidRPr="0086011B">
        <w:t>радиационных авариях и катастрофах</w:t>
      </w:r>
      <w:r>
        <w:t>,</w:t>
      </w:r>
      <w:r w:rsidRPr="0086011B">
        <w:t xml:space="preserve"> </w:t>
      </w:r>
      <w:proofErr w:type="gramStart"/>
      <w:r w:rsidRPr="0086011B">
        <w:t>состоялась встреча главы администрации Ф. Е. Сулим</w:t>
      </w:r>
      <w:proofErr w:type="gramEnd"/>
      <w:r w:rsidRPr="0086011B">
        <w:t xml:space="preserve"> с «чернобыльцами». Представитель правительства области Б. К. Благовещенский вручил ордена «Мужества» 26 Алексеевским «чернобыльцам», а четверо из них удостоены медалей «За спасение погибших». 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t>В</w:t>
      </w:r>
      <w:r>
        <w:t> </w:t>
      </w:r>
      <w:r w:rsidRPr="0086011B">
        <w:t>Алексеевке был установлен памятный знак (первый в</w:t>
      </w:r>
      <w:r>
        <w:t> </w:t>
      </w:r>
      <w:r w:rsidRPr="0086011B">
        <w:t>области) в</w:t>
      </w:r>
      <w:r>
        <w:t> </w:t>
      </w:r>
      <w:r w:rsidRPr="0086011B">
        <w:t>память о людях, скончавшихся от последствий атомного взрыва, он представляет собой арку, внутри которой можно прочесть слова «Помним Чернобыль» и трагическ</w:t>
      </w:r>
      <w:r>
        <w:t>ую</w:t>
      </w:r>
      <w:r w:rsidRPr="0086011B">
        <w:t xml:space="preserve"> дату «1986». В</w:t>
      </w:r>
      <w:r>
        <w:t> </w:t>
      </w:r>
      <w:r w:rsidRPr="0086011B">
        <w:t xml:space="preserve">подножии памятника запечатлены имена 7 умерших ликвидаторов Чернобыльской катастрофы: это 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t>А. Ф. </w:t>
      </w:r>
      <w:proofErr w:type="spellStart"/>
      <w:r w:rsidRPr="0086011B">
        <w:t>Костылев</w:t>
      </w:r>
      <w:proofErr w:type="spellEnd"/>
      <w:r w:rsidRPr="0086011B">
        <w:t>, В. С. </w:t>
      </w:r>
      <w:proofErr w:type="spellStart"/>
      <w:r w:rsidRPr="0086011B">
        <w:t>Фалюшин</w:t>
      </w:r>
      <w:proofErr w:type="spellEnd"/>
      <w:r w:rsidRPr="0086011B">
        <w:t>, А. А. Щербаков, А. Г. Скляров, А. Д. </w:t>
      </w:r>
      <w:proofErr w:type="spellStart"/>
      <w:r w:rsidRPr="0086011B">
        <w:t>Лымарь</w:t>
      </w:r>
      <w:proofErr w:type="spellEnd"/>
      <w:r w:rsidRPr="0086011B">
        <w:t xml:space="preserve">, 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t>В. М. Шапошников, А. Ц. </w:t>
      </w:r>
      <w:proofErr w:type="spellStart"/>
      <w:r w:rsidRPr="0086011B">
        <w:t>Борзов</w:t>
      </w:r>
      <w:proofErr w:type="spellEnd"/>
      <w:r w:rsidRPr="0086011B">
        <w:t>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16 мая. </w:t>
      </w:r>
      <w:r w:rsidRPr="0086011B">
        <w:t>Акционерное общество «Комбинат стройматериалов» начало строительство цеха по производству сухо</w:t>
      </w:r>
      <w:r>
        <w:t xml:space="preserve"> </w:t>
      </w:r>
      <w:r w:rsidRPr="0086011B">
        <w:t xml:space="preserve">молотого мела и меловых камней для сахарной промышленности. Часть средств на это выделил </w:t>
      </w:r>
      <w:proofErr w:type="spellStart"/>
      <w:r w:rsidRPr="0086011B">
        <w:t>Губкинский</w:t>
      </w:r>
      <w:proofErr w:type="spellEnd"/>
      <w:r w:rsidRPr="0086011B">
        <w:t xml:space="preserve"> инвестиционный фонд «</w:t>
      </w:r>
      <w:proofErr w:type="spellStart"/>
      <w:r w:rsidRPr="0086011B">
        <w:t>КМА-инвест</w:t>
      </w:r>
      <w:proofErr w:type="spellEnd"/>
      <w:r w:rsidRPr="0086011B">
        <w:t>», который владеет 19 % акций предприятия.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23 мая. </w:t>
      </w:r>
      <w:r w:rsidRPr="0086011B">
        <w:t>В</w:t>
      </w:r>
      <w:r>
        <w:t> </w:t>
      </w:r>
      <w:r w:rsidRPr="0086011B">
        <w:t>краеведческий музей поступили дарственные экспонаты</w:t>
      </w:r>
      <w:r>
        <w:t>,</w:t>
      </w:r>
      <w:r w:rsidRPr="0086011B">
        <w:t xml:space="preserve"> семейные реликвии нашего знаменитого земляка Н. В. Станкевича. Их завещал, недавно </w:t>
      </w:r>
      <w:proofErr w:type="gramStart"/>
      <w:r w:rsidRPr="0086011B">
        <w:t>скончавшийся</w:t>
      </w:r>
      <w:proofErr w:type="gramEnd"/>
      <w:r w:rsidRPr="0086011B">
        <w:t xml:space="preserve"> 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t>И. И. Станкевич, проживавший в</w:t>
      </w:r>
      <w:r>
        <w:t> </w:t>
      </w:r>
      <w:r w:rsidRPr="0086011B">
        <w:t>Железноводске Ставропольского края. Среди поступлений – шкатулка, карманные часы, брошь, графин, ложка с фамильным вензелем, более 90 штук фотографий.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3 июня. </w:t>
      </w:r>
      <w:r w:rsidRPr="0086011B">
        <w:t>Двести тридцать сотрудников Алексеевской милиции справили новоселье в</w:t>
      </w:r>
      <w:r>
        <w:t> </w:t>
      </w:r>
      <w:r w:rsidRPr="0086011B">
        <w:t>прекрасном четырёх этажном здании по улице К. Маркса. Начальник управления внутренних дел Белгородской области генерал-майор В. В. Пучков от имени управления сделал ГРОВД дорогой подарок – автомобиль для дежурной части. От областной администрации новоселам выделили 50 тысяч рублей. Руководитель Алексеевского пищекомбината В. И. Мишуков передал от предприятия в</w:t>
      </w:r>
      <w:r>
        <w:t> </w:t>
      </w:r>
      <w:r w:rsidRPr="0086011B">
        <w:t>дар ГРОВД автомобиль для Госавтоинспекции.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>23</w:t>
      </w:r>
      <w:r>
        <w:rPr>
          <w:b/>
        </w:rPr>
        <w:t> </w:t>
      </w:r>
      <w:r w:rsidRPr="0086011B">
        <w:rPr>
          <w:b/>
        </w:rPr>
        <w:t xml:space="preserve">июня. </w:t>
      </w:r>
      <w:r w:rsidRPr="0086011B">
        <w:t>Глава областной администрации Е. С. Савченко вручил ключи от автомобилей «Ока» 55 инвалидам Великой Отечественной войны. Машины получили три Алексеевских ветерана Е. Е. </w:t>
      </w:r>
      <w:proofErr w:type="spellStart"/>
      <w:r w:rsidRPr="0086011B">
        <w:t>Дерипаскина</w:t>
      </w:r>
      <w:proofErr w:type="spellEnd"/>
      <w:r w:rsidRPr="0086011B">
        <w:t>, А. Г. Ковалёва, Ф. М. </w:t>
      </w:r>
      <w:proofErr w:type="spellStart"/>
      <w:r w:rsidRPr="0086011B">
        <w:t>Шамрин</w:t>
      </w:r>
      <w:proofErr w:type="spellEnd"/>
      <w:r w:rsidRPr="0086011B">
        <w:t>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Июнь. </w:t>
      </w:r>
      <w:r w:rsidRPr="0086011B">
        <w:t>Впервые за время проведения областного конкурса «Детский сад года» победителем стал коллектив дошкольного учреждения из Алексеевки. Лучшим в</w:t>
      </w:r>
      <w:r>
        <w:t> </w:t>
      </w:r>
      <w:r w:rsidRPr="0086011B">
        <w:t>области признан детский сад № 8. Коллектив возглавляет Г. Н. Севастьянова.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Июль. </w:t>
      </w:r>
      <w:r w:rsidRPr="0086011B">
        <w:t>В</w:t>
      </w:r>
      <w:r>
        <w:t> </w:t>
      </w:r>
      <w:r w:rsidRPr="0086011B">
        <w:t>министерстве просвещения подписан документ об открытии в</w:t>
      </w:r>
      <w:r>
        <w:t> </w:t>
      </w:r>
      <w:r w:rsidRPr="0086011B">
        <w:t xml:space="preserve">педагогическом колледже нового отделения по подготовке учителей иностранного языка. С первого сентября </w:t>
      </w:r>
      <w:r w:rsidRPr="0086011B">
        <w:lastRenderedPageBreak/>
        <w:t>студенты будут изучать английский и немецкие языки, чтобы потом передавать свои знания учащимся основной средней школы.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Июль. </w:t>
      </w:r>
      <w:r w:rsidRPr="0086011B">
        <w:t>Звания «Заслуженный преподаватель РСФСР» удостоена Н. В. </w:t>
      </w:r>
      <w:proofErr w:type="spellStart"/>
      <w:r w:rsidRPr="0086011B">
        <w:t>Валуйских</w:t>
      </w:r>
      <w:proofErr w:type="spellEnd"/>
      <w:r w:rsidRPr="0086011B">
        <w:t>, отдавшая сельскохозяйственному колледжу 24 года плодотворной работы. Она преподает общественные дисциплины и немецкий язык.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16 августа. </w:t>
      </w:r>
      <w:r w:rsidRPr="0086011B">
        <w:t>На городском стадионе состоялось чествование двух новых Почетных граждан города и района. Решение о присвоении этого звания было принято на сесси</w:t>
      </w:r>
      <w:r>
        <w:t>и</w:t>
      </w:r>
      <w:r w:rsidRPr="0086011B">
        <w:t xml:space="preserve"> депутатами Совета района и города. Почетный гражданин А. В. Жидко – секретарь районного Совета ветеранов войны и труда. Почетный гражданин И. Г. Ткач является председателем первичной организации общества инвалидов при администрации Жуковского сельского </w:t>
      </w:r>
      <w:r>
        <w:t>С</w:t>
      </w:r>
      <w:r w:rsidRPr="0086011B">
        <w:t>овета и председателем Совета ветеранов войны и труда.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Август. </w:t>
      </w:r>
      <w:r w:rsidRPr="0086011B">
        <w:t xml:space="preserve">На сахарном заводе завершается самый продолжительный за всю историю предприятия период непрерывной переработки импортного сахара-сырца. С момента пуска из 100 тысяч тонн сырья получено более 96 тысяч тонн белого сахара. </w:t>
      </w:r>
      <w:proofErr w:type="gramStart"/>
      <w:r w:rsidRPr="0086011B">
        <w:t>Достигнут</w:t>
      </w:r>
      <w:proofErr w:type="gramEnd"/>
      <w:r w:rsidRPr="0086011B">
        <w:t xml:space="preserve"> рекордный показатель производительности 750 тонн перерабатываемого сырца в сутки, что в полтора раза больше наивысшего прошлогоднего результата. 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1 сентября. </w:t>
      </w:r>
      <w:r w:rsidRPr="0086011B">
        <w:t>К началу учебного года введена пристройка к средней школе № 6. Пристроенное двухэтажное сооружение включает в</w:t>
      </w:r>
      <w:r>
        <w:t> </w:t>
      </w:r>
      <w:r w:rsidRPr="0086011B">
        <w:t>себя, помимо учебных кабинетов, отличный спортзал, душевые, раздевалки. Пристройку на 140 учебных мест удалось ввести в</w:t>
      </w:r>
      <w:r>
        <w:t> </w:t>
      </w:r>
      <w:r w:rsidRPr="0086011B">
        <w:t>основном за счет местных средств: 1 млн. рублей было израсходовано из бюджета района и города, 850 тысяч рублей выделил подшефной школе коллектив АО «Мясоптицекомбинат».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6 сентября. </w:t>
      </w:r>
      <w:r w:rsidRPr="0086011B">
        <w:t>У нас в</w:t>
      </w:r>
      <w:r>
        <w:t> </w:t>
      </w:r>
      <w:r w:rsidRPr="0086011B">
        <w:t xml:space="preserve"> городе побывал бывший ведущий телепередачи «В</w:t>
      </w:r>
      <w:r>
        <w:t> </w:t>
      </w:r>
      <w:r w:rsidRPr="0086011B">
        <w:t xml:space="preserve">мире животных» 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t>В. М. Песков, который посетил краеведческий музей, маслозавод. Побывал Песков и в</w:t>
      </w:r>
      <w:r>
        <w:t> </w:t>
      </w:r>
      <w:r w:rsidRPr="0086011B">
        <w:t xml:space="preserve">АО «Эфирное», где воочию увидел, как далеко от </w:t>
      </w:r>
      <w:proofErr w:type="spellStart"/>
      <w:r w:rsidRPr="0086011B">
        <w:t>Касёнки</w:t>
      </w:r>
      <w:proofErr w:type="spellEnd"/>
      <w:r w:rsidRPr="0086011B">
        <w:t xml:space="preserve"> ушло производство подсолнечного масла.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24 сентября. </w:t>
      </w:r>
      <w:r w:rsidRPr="0086011B">
        <w:t>Глава администрации области Е. С. Савченко побывал в</w:t>
      </w:r>
      <w:r>
        <w:t> </w:t>
      </w:r>
      <w:r w:rsidRPr="0086011B">
        <w:t>ряде хозяйств Алексеевского района, на городских предприятиях. Он обещал помочь в</w:t>
      </w:r>
      <w:r>
        <w:t> </w:t>
      </w:r>
      <w:r w:rsidRPr="0086011B">
        <w:t>будущем году завершить строительство в</w:t>
      </w:r>
      <w:r>
        <w:t> </w:t>
      </w:r>
      <w:r w:rsidRPr="0086011B">
        <w:t>городе Дома культуры.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28 октября. </w:t>
      </w:r>
      <w:r w:rsidRPr="0086011B">
        <w:t>Состоялся вечер, посвященный 80-летию комсомола. Большой зал администрации Алексеевского района и города заполнили люди старшего и среднего возраста, молодёжь. С приветствием и поздравлением выступил</w:t>
      </w:r>
      <w:r>
        <w:t>:</w:t>
      </w:r>
      <w:r w:rsidRPr="0086011B">
        <w:t xml:space="preserve"> глава местного самоуправления Ф. Е. Сулим. Он отметил, что время отрицания всего и вся прошло, нельзя вычеркнуть из истории вклад поколений, которые лучшие молодые годы посвятили труду на благо Родины, защите Отечества, были активными в</w:t>
      </w:r>
      <w:r>
        <w:t> </w:t>
      </w:r>
      <w:r w:rsidRPr="0086011B">
        <w:t>производственной и общественной жизни. Литературно-музыкальная композиция включила в</w:t>
      </w:r>
      <w:r>
        <w:t> </w:t>
      </w:r>
      <w:r w:rsidRPr="0086011B">
        <w:t xml:space="preserve">себя рассказ об истории </w:t>
      </w:r>
      <w:r w:rsidRPr="0086011B">
        <w:lastRenderedPageBreak/>
        <w:t>комсомола, этапах этой самой массовой организации молодёжи, отмеченных наградами, воспоминания ветеранов, которые говорили о необходимости связи поколений.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Октябрь. </w:t>
      </w:r>
      <w:r w:rsidRPr="0086011B">
        <w:t>В</w:t>
      </w:r>
      <w:r>
        <w:t> </w:t>
      </w:r>
      <w:r w:rsidRPr="0086011B">
        <w:t>конце октября городская детская библиотека отметила свой полувековой юбилей. Гостями праздника были</w:t>
      </w:r>
      <w:r>
        <w:t>:</w:t>
      </w:r>
      <w:r w:rsidRPr="0086011B">
        <w:t xml:space="preserve"> начальник управления культуры Ю. П. Афанасьев, директор ЦБС В. М. Яременко, директор краеведческого музея И. Ф. </w:t>
      </w:r>
      <w:proofErr w:type="spellStart"/>
      <w:r w:rsidRPr="0086011B">
        <w:t>Ходыкин</w:t>
      </w:r>
      <w:proofErr w:type="spellEnd"/>
      <w:r w:rsidRPr="0086011B">
        <w:t>, библиотечные работники, дети. На празднике тепло встретили ветеранов: первую заведующую детской библиотек</w:t>
      </w:r>
      <w:r>
        <w:t>ой</w:t>
      </w:r>
      <w:r w:rsidRPr="0086011B">
        <w:t xml:space="preserve"> Н. Я. </w:t>
      </w:r>
      <w:proofErr w:type="spellStart"/>
      <w:r w:rsidRPr="0086011B">
        <w:t>Мирошникову</w:t>
      </w:r>
      <w:proofErr w:type="spellEnd"/>
      <w:r w:rsidRPr="0086011B">
        <w:t>, З. Д. Короткую, А. Г. Артюшину.</w:t>
      </w:r>
    </w:p>
    <w:p w:rsidR="00B341EE" w:rsidRPr="0086011B" w:rsidRDefault="00B341EE" w:rsidP="00B341EE">
      <w:pPr>
        <w:spacing w:line="360" w:lineRule="auto"/>
        <w:jc w:val="both"/>
      </w:pPr>
      <w:r w:rsidRPr="0086011B">
        <w:rPr>
          <w:b/>
        </w:rPr>
        <w:t xml:space="preserve">Октябрь. </w:t>
      </w:r>
      <w:r w:rsidRPr="0086011B">
        <w:t>Многие десятилетия</w:t>
      </w:r>
      <w:r w:rsidRPr="0086011B">
        <w:rPr>
          <w:b/>
        </w:rPr>
        <w:t xml:space="preserve"> </w:t>
      </w:r>
      <w:r w:rsidRPr="0086011B">
        <w:t>жители</w:t>
      </w:r>
      <w:r w:rsidRPr="0086011B">
        <w:rPr>
          <w:b/>
        </w:rPr>
        <w:t xml:space="preserve"> </w:t>
      </w:r>
      <w:r w:rsidRPr="0086011B">
        <w:t>отдельного микрорайона Дмитровки находились на окраине города. Недавно в</w:t>
      </w:r>
      <w:r>
        <w:t> </w:t>
      </w:r>
      <w:r w:rsidRPr="0086011B">
        <w:t>их жизни произошло приятное событие, на улице П. Ющенко открылся торговый центр акционерного общества «ДСУ-2». Он включает в</w:t>
      </w:r>
      <w:r>
        <w:t> </w:t>
      </w:r>
      <w:r w:rsidRPr="0086011B">
        <w:t>себя</w:t>
      </w:r>
      <w:r>
        <w:t>:</w:t>
      </w:r>
      <w:r w:rsidRPr="0086011B">
        <w:t xml:space="preserve"> продовольственный магазин «Перекресток», уютный пивной бар «Якорь» и хлебопекарню. На бывшем заброшенном пустыре теперь действует современное торговое предприятие, территория вокруг которого ухожена и благоустроена. Это конкретный результат выполнения наказов избирателей депутатом Совета.</w:t>
      </w:r>
    </w:p>
    <w:p w:rsidR="00B341EE" w:rsidRPr="0086011B" w:rsidRDefault="00B341EE" w:rsidP="00B341EE">
      <w:pPr>
        <w:spacing w:line="360" w:lineRule="auto"/>
        <w:jc w:val="both"/>
        <w:outlineLvl w:val="0"/>
      </w:pPr>
      <w:r w:rsidRPr="0086011B">
        <w:rPr>
          <w:b/>
        </w:rPr>
        <w:t xml:space="preserve">Ноябрь. </w:t>
      </w:r>
      <w:r w:rsidRPr="0086011B">
        <w:t>В</w:t>
      </w:r>
      <w:r>
        <w:t> </w:t>
      </w:r>
      <w:r w:rsidRPr="0086011B">
        <w:t xml:space="preserve">педагогическом колледже состоялся семинар руководителей педагогических учебных заведений и органов управления образованием Белгородской, Воронежской, Курской и Харьковской областей. Семинар получил статус </w:t>
      </w:r>
      <w:proofErr w:type="gramStart"/>
      <w:r>
        <w:t>М</w:t>
      </w:r>
      <w:r w:rsidRPr="0086011B">
        <w:t>еждународного</w:t>
      </w:r>
      <w:proofErr w:type="gramEnd"/>
      <w:r w:rsidRPr="0086011B">
        <w:t>. В</w:t>
      </w:r>
      <w:r>
        <w:t> </w:t>
      </w:r>
      <w:r w:rsidRPr="0086011B">
        <w:t>разговоре «за круглым столом» приняли участие</w:t>
      </w:r>
      <w:r>
        <w:t>:</w:t>
      </w:r>
      <w:r w:rsidRPr="0086011B">
        <w:t xml:space="preserve"> глава администрации Ф. Е. Сулим, директор педагогического колледжа П. М. Слюсарь, начальник управления образования </w:t>
      </w:r>
    </w:p>
    <w:p w:rsidR="00B341EE" w:rsidRPr="0086011B" w:rsidRDefault="00B341EE" w:rsidP="00B341EE">
      <w:pPr>
        <w:spacing w:line="360" w:lineRule="auto"/>
        <w:jc w:val="both"/>
        <w:outlineLvl w:val="0"/>
      </w:pPr>
      <w:r w:rsidRPr="0086011B">
        <w:t xml:space="preserve">И. С. Соловецкий, начальник харьковского управления образования А. Л. Сидоренко и др. </w:t>
      </w:r>
      <w:r>
        <w:t>Тема с</w:t>
      </w:r>
      <w:r w:rsidRPr="0086011B">
        <w:t>еминар</w:t>
      </w:r>
      <w:r>
        <w:t>а:</w:t>
      </w:r>
      <w:r w:rsidRPr="0086011B">
        <w:t xml:space="preserve"> «Состояния, перспективы и проблемы подготовки педагогов в новых экономических условиях».</w:t>
      </w:r>
    </w:p>
    <w:p w:rsidR="00B341EE" w:rsidRPr="0086011B" w:rsidRDefault="00B341EE" w:rsidP="00B341EE">
      <w:pPr>
        <w:spacing w:line="360" w:lineRule="auto"/>
        <w:jc w:val="both"/>
        <w:outlineLvl w:val="0"/>
      </w:pPr>
      <w:r w:rsidRPr="0086011B">
        <w:rPr>
          <w:b/>
        </w:rPr>
        <w:t xml:space="preserve">Декабрь. </w:t>
      </w:r>
      <w:r w:rsidRPr="0086011B">
        <w:t>В</w:t>
      </w:r>
      <w:r>
        <w:t> </w:t>
      </w:r>
      <w:r w:rsidRPr="0086011B">
        <w:t>канун нового года АО</w:t>
      </w:r>
      <w:r>
        <w:t> </w:t>
      </w:r>
      <w:r w:rsidRPr="0086011B">
        <w:t>«Мясоптицекомбинат», участвуя в</w:t>
      </w:r>
      <w:r>
        <w:t> </w:t>
      </w:r>
      <w:r w:rsidRPr="0086011B">
        <w:t>Моск</w:t>
      </w:r>
      <w:r>
        <w:t>о</w:t>
      </w:r>
      <w:r w:rsidRPr="0086011B">
        <w:t>в</w:t>
      </w:r>
      <w:r>
        <w:t xml:space="preserve">ской </w:t>
      </w:r>
      <w:r w:rsidRPr="0086011B">
        <w:t>специализированной выставке «Покупайте российское», был удостоен Золотой медали за высокое качество вареной колбасы «Весенняя» и получил шесть дипломов за различные виды колбасных изделий.</w:t>
      </w:r>
    </w:p>
    <w:p w:rsidR="00B341EE" w:rsidRPr="0086011B" w:rsidRDefault="00B341EE" w:rsidP="00B341EE">
      <w:pPr>
        <w:spacing w:line="360" w:lineRule="auto"/>
        <w:jc w:val="both"/>
        <w:outlineLvl w:val="0"/>
      </w:pPr>
      <w:r w:rsidRPr="0086011B">
        <w:rPr>
          <w:b/>
        </w:rPr>
        <w:t xml:space="preserve">Декабрь. </w:t>
      </w:r>
      <w:r w:rsidRPr="0086011B">
        <w:t>За 1998 год значительно продвинулась телефонизация Алексеевки. В</w:t>
      </w:r>
      <w:r>
        <w:t> </w:t>
      </w:r>
      <w:r w:rsidRPr="0086011B">
        <w:t>городе подключено 800</w:t>
      </w:r>
      <w:r>
        <w:t> </w:t>
      </w:r>
      <w:r w:rsidRPr="0086011B">
        <w:t>новых квартирных телефонов.</w:t>
      </w:r>
    </w:p>
    <w:p w:rsidR="00B341EE" w:rsidRPr="0086011B" w:rsidRDefault="00B341EE" w:rsidP="00B341EE">
      <w:pPr>
        <w:spacing w:line="360" w:lineRule="auto"/>
        <w:jc w:val="both"/>
        <w:outlineLvl w:val="0"/>
      </w:pPr>
      <w:r w:rsidRPr="0086011B">
        <w:rPr>
          <w:b/>
        </w:rPr>
        <w:t xml:space="preserve">Декабрь. </w:t>
      </w:r>
      <w:r w:rsidRPr="0086011B">
        <w:t>Алексеевский центр занятости населения реорганизован в</w:t>
      </w:r>
      <w:r>
        <w:t> </w:t>
      </w:r>
      <w:r w:rsidRPr="0086011B">
        <w:t xml:space="preserve">городской отдел департамента </w:t>
      </w:r>
      <w:r>
        <w:t>Ф</w:t>
      </w:r>
      <w:r w:rsidRPr="0086011B">
        <w:t>едеральной государственной службы занятости населения по Белгородской области с 01.05. 1998 года. В</w:t>
      </w:r>
      <w:r>
        <w:t> </w:t>
      </w:r>
      <w:r w:rsidRPr="0086011B">
        <w:t xml:space="preserve">1998 году признано безработными 523 человека, из них </w:t>
      </w:r>
    </w:p>
    <w:p w:rsidR="00F45D0F" w:rsidRDefault="00B341EE" w:rsidP="0016381E">
      <w:pPr>
        <w:spacing w:line="360" w:lineRule="auto"/>
        <w:jc w:val="both"/>
        <w:outlineLvl w:val="0"/>
      </w:pPr>
      <w:r w:rsidRPr="0086011B">
        <w:t xml:space="preserve">женщин – 413, молодежь – 299 человек, инвалиды – 24 человека. Трудоустроено безработных 386 человек. Трудоустроено на летний период подростков 630 человек. Переобучено 63 человека. Посещало «клуб ищущих работу» 60 человек. Выплачено пособий на сумму 843,7 тысяч рублей. </w:t>
      </w:r>
    </w:p>
    <w:sectPr w:rsidR="00F45D0F" w:rsidSect="001638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EE"/>
    <w:rsid w:val="0016381E"/>
    <w:rsid w:val="00597960"/>
    <w:rsid w:val="00786680"/>
    <w:rsid w:val="00920441"/>
    <w:rsid w:val="00B250BA"/>
    <w:rsid w:val="00B3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2016-03-18T08:02:00Z</dcterms:created>
  <dcterms:modified xsi:type="dcterms:W3CDTF">2016-03-18T11:35:00Z</dcterms:modified>
</cp:coreProperties>
</file>