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83" w:rsidRPr="00672730" w:rsidRDefault="00A52083" w:rsidP="00A52083">
      <w:pPr>
        <w:spacing w:line="360" w:lineRule="auto"/>
        <w:jc w:val="both"/>
        <w:rPr>
          <w:b/>
        </w:rPr>
      </w:pPr>
      <w:r w:rsidRPr="00672730">
        <w:rPr>
          <w:b/>
        </w:rPr>
        <w:t>Морозова, С. Час мужества / С. Морозова // Заря.- 2015.- 20 окт.</w:t>
      </w:r>
    </w:p>
    <w:p w:rsidR="00A52083" w:rsidRDefault="00A52083" w:rsidP="00A52083">
      <w:pPr>
        <w:spacing w:line="360" w:lineRule="auto"/>
        <w:jc w:val="both"/>
      </w:pPr>
    </w:p>
    <w:p w:rsidR="00A52083" w:rsidRPr="00A52083" w:rsidRDefault="00A52083" w:rsidP="00A52083">
      <w:pPr>
        <w:spacing w:line="360" w:lineRule="auto"/>
        <w:jc w:val="center"/>
        <w:rPr>
          <w:b/>
          <w:sz w:val="36"/>
          <w:szCs w:val="36"/>
        </w:rPr>
      </w:pPr>
      <w:r w:rsidRPr="00A52083">
        <w:rPr>
          <w:b/>
          <w:sz w:val="36"/>
          <w:szCs w:val="36"/>
        </w:rPr>
        <w:t>Час мужества</w:t>
      </w:r>
    </w:p>
    <w:p w:rsidR="00A52083" w:rsidRDefault="00A52083" w:rsidP="00A52083">
      <w:pPr>
        <w:spacing w:line="360" w:lineRule="auto"/>
        <w:jc w:val="both"/>
        <w:rPr>
          <w:sz w:val="28"/>
          <w:szCs w:val="28"/>
        </w:rPr>
      </w:pPr>
      <w:r w:rsidRPr="00A52083">
        <w:rPr>
          <w:sz w:val="28"/>
          <w:szCs w:val="28"/>
        </w:rPr>
        <w:t xml:space="preserve">Стало традицией проведение на </w:t>
      </w:r>
      <w:proofErr w:type="spellStart"/>
      <w:r w:rsidRPr="00A52083">
        <w:rPr>
          <w:sz w:val="28"/>
          <w:szCs w:val="28"/>
        </w:rPr>
        <w:t>Белгородчине</w:t>
      </w:r>
      <w:proofErr w:type="spellEnd"/>
      <w:r w:rsidRPr="00A52083">
        <w:rPr>
          <w:sz w:val="28"/>
          <w:szCs w:val="28"/>
        </w:rPr>
        <w:t xml:space="preserve"> Дней военно-патриотической книги, организуемых по инициативе Всероссийского общественного движения ветеранов локальных войн и военных конфликтов «Боевое братство», Белгородского региональн</w:t>
      </w:r>
      <w:proofErr w:type="gramStart"/>
      <w:r w:rsidRPr="00A52083">
        <w:rPr>
          <w:sz w:val="28"/>
          <w:szCs w:val="28"/>
        </w:rPr>
        <w:t>о-</w:t>
      </w:r>
      <w:proofErr w:type="gramEnd"/>
      <w:r w:rsidRPr="00A52083">
        <w:rPr>
          <w:sz w:val="28"/>
          <w:szCs w:val="28"/>
        </w:rPr>
        <w:t xml:space="preserve"> го отделения Союза писателей России, управления общего и дошкольного образования, управления культуры Белгородской области. Не стал исключением и 2015 год. В городской библиотеке № 1 был проведён час мужества «С верой в Отечество». На встречу с учащимися 9 класса городской школы № 5 (классный руководитель Ж. Н. Писаревская) пришёл ветеран Великой Отечественной войны Илья Федотович Литовкин (на фото). В читальном зале библиотеки была развёрнута выставка военно-патриотических книг «Подвиг во имя России». И это не случайно, ведь приобщение молодёжи к опыту предшествующих поколений — основное условие формирования патриота своего Отечества. </w:t>
      </w:r>
    </w:p>
    <w:p w:rsidR="00F45D0F" w:rsidRPr="00A52083" w:rsidRDefault="00A52083" w:rsidP="00A52083">
      <w:pPr>
        <w:spacing w:line="360" w:lineRule="auto"/>
        <w:jc w:val="both"/>
        <w:rPr>
          <w:sz w:val="28"/>
          <w:szCs w:val="28"/>
        </w:rPr>
      </w:pPr>
      <w:r w:rsidRPr="00A52083">
        <w:rPr>
          <w:sz w:val="28"/>
          <w:szCs w:val="28"/>
        </w:rPr>
        <w:t>С. МОРОЗОВА, заведующая городской библиотекой № 1</w:t>
      </w:r>
    </w:p>
    <w:sectPr w:rsidR="00F45D0F" w:rsidRPr="00A52083" w:rsidSect="00C9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2083"/>
    <w:rsid w:val="00920441"/>
    <w:rsid w:val="00A52083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2016-10-10T12:57:00Z</dcterms:created>
  <dcterms:modified xsi:type="dcterms:W3CDTF">2016-10-10T12:58:00Z</dcterms:modified>
</cp:coreProperties>
</file>