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E" w:rsidRPr="00DB2C3E" w:rsidRDefault="00DB2C3E" w:rsidP="00DB2C3E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Шередека</w:t>
      </w:r>
      <w:proofErr w:type="spellEnd"/>
      <w:r w:rsidRPr="00672730">
        <w:rPr>
          <w:b/>
          <w:sz w:val="28"/>
          <w:szCs w:val="28"/>
        </w:rPr>
        <w:t xml:space="preserve">, Г. Открытые двери библиотеки / Г. </w:t>
      </w:r>
      <w:proofErr w:type="spellStart"/>
      <w:r w:rsidRPr="00672730">
        <w:rPr>
          <w:b/>
          <w:sz w:val="28"/>
          <w:szCs w:val="28"/>
        </w:rPr>
        <w:t>Шередека</w:t>
      </w:r>
      <w:proofErr w:type="spellEnd"/>
      <w:r w:rsidRPr="00672730">
        <w:rPr>
          <w:b/>
          <w:sz w:val="28"/>
          <w:szCs w:val="28"/>
        </w:rPr>
        <w:t xml:space="preserve"> // Заря. – 2015. – 6 окт.;</w:t>
      </w:r>
    </w:p>
    <w:p w:rsidR="00DB2C3E" w:rsidRPr="00DB2C3E" w:rsidRDefault="00DB2C3E" w:rsidP="00DB2C3E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DB2C3E">
        <w:rPr>
          <w:rFonts w:eastAsia="Calibri"/>
          <w:b/>
          <w:bCs/>
          <w:sz w:val="36"/>
          <w:szCs w:val="36"/>
        </w:rPr>
        <w:t>Открытые двери библиотеки</w:t>
      </w:r>
    </w:p>
    <w:p w:rsidR="00DB2C3E" w:rsidRPr="00923658" w:rsidRDefault="00DB2C3E" w:rsidP="00DB2C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923658">
        <w:rPr>
          <w:rFonts w:eastAsia="Calibri"/>
          <w:color w:val="000000"/>
          <w:sz w:val="28"/>
          <w:szCs w:val="28"/>
        </w:rPr>
        <w:t>Ежегодно в сентябре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Алексеевской центральной районной библиотеке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ДК «Солнечный» проходит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день открытых дверей. И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этот раз сюда пришли учащиеся школ города. «Через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библиотеку — в мир будущего!» — под таким лозунгом встречали гостей.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 xml:space="preserve">Вначале для ребят библиотекари Г. И. </w:t>
      </w:r>
      <w:proofErr w:type="spellStart"/>
      <w:r w:rsidRPr="00923658">
        <w:rPr>
          <w:rFonts w:eastAsia="Calibri"/>
          <w:color w:val="000000"/>
          <w:sz w:val="28"/>
          <w:szCs w:val="28"/>
        </w:rPr>
        <w:t>Шередека</w:t>
      </w:r>
      <w:proofErr w:type="spellEnd"/>
      <w:r w:rsidRPr="00923658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Л. В. Герасименко и Е. А.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3658">
        <w:rPr>
          <w:rFonts w:eastAsia="Calibri"/>
          <w:color w:val="000000"/>
          <w:sz w:val="28"/>
          <w:szCs w:val="28"/>
        </w:rPr>
        <w:t>Бутенко</w:t>
      </w:r>
      <w:proofErr w:type="spellEnd"/>
      <w:r w:rsidRPr="00923658">
        <w:rPr>
          <w:rFonts w:eastAsia="Calibri"/>
          <w:color w:val="000000"/>
          <w:sz w:val="28"/>
          <w:szCs w:val="28"/>
        </w:rPr>
        <w:t xml:space="preserve"> провели экскурсию.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Они рассказали об истории основания библиотеки, формировании книжного фонда, отделах, из которых она состоит, и о роли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книг в современном мире.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При знакомстве с каталогом, справочниками и энциклопедиями были проведены уроки библиотечно</w:t>
      </w:r>
      <w:r>
        <w:rPr>
          <w:rFonts w:eastAsia="Calibri"/>
          <w:color w:val="000000"/>
          <w:sz w:val="28"/>
          <w:szCs w:val="28"/>
        </w:rPr>
        <w:t>-</w:t>
      </w:r>
      <w:r w:rsidRPr="00923658">
        <w:rPr>
          <w:rFonts w:eastAsia="Calibri"/>
          <w:color w:val="000000"/>
          <w:sz w:val="28"/>
          <w:szCs w:val="28"/>
        </w:rPr>
        <w:t>библиографических знаний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«Учись работать с каталогом» и «Что нужно знать при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работе со справочником?».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В литературной страничке «Как слово наше отзовётся!», посвящённой Году литературы, несколько минут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было уделено русскому языку. Вспомнили народные пословицы и поговорки, поговорили о правильном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произношении слов, бранных словах, которые иногда проскальзывают в речи.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На литературной викторине «Русский язык — родник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библиотеки» гости с удовольствием отвечали на вопросы, получая за правильные ответы небольшие сувениры.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Представленные книжные выставки: «В помощь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учителю», «Тебе, ученик»,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«Прочти, это интересно» 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другие — заинтересовали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учащихся и учителей.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После мероприятия некоторые школьники пожелали стать пользователями библиотеки.</w:t>
      </w:r>
    </w:p>
    <w:p w:rsidR="00DB2C3E" w:rsidRPr="00DB2C3E" w:rsidRDefault="00DB2C3E" w:rsidP="00DB2C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3658">
        <w:rPr>
          <w:rFonts w:eastAsia="Calibri"/>
          <w:b/>
          <w:bCs/>
          <w:color w:val="000000"/>
          <w:sz w:val="28"/>
          <w:szCs w:val="28"/>
        </w:rPr>
        <w:t>Г. ШЕРЕДЕКА,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заведующая сектором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по работе с юношеством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23658">
        <w:rPr>
          <w:rFonts w:eastAsia="Calibri"/>
          <w:color w:val="000000"/>
          <w:sz w:val="28"/>
          <w:szCs w:val="28"/>
        </w:rPr>
        <w:t>библиотеки.</w:t>
      </w:r>
    </w:p>
    <w:p w:rsidR="00F45D0F" w:rsidRDefault="00DB2C3E"/>
    <w:sectPr w:rsidR="00F45D0F" w:rsidSect="00DB2C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2C3E"/>
    <w:rsid w:val="00920441"/>
    <w:rsid w:val="00B250BA"/>
    <w:rsid w:val="00C9107A"/>
    <w:rsid w:val="00D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2016-10-10T12:49:00Z</dcterms:created>
  <dcterms:modified xsi:type="dcterms:W3CDTF">2016-10-10T12:54:00Z</dcterms:modified>
</cp:coreProperties>
</file>