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24" w:rsidRPr="00672730" w:rsidRDefault="00837F24" w:rsidP="00837F24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672730">
        <w:rPr>
          <w:b/>
          <w:sz w:val="28"/>
          <w:szCs w:val="28"/>
        </w:rPr>
        <w:t>Рысикова</w:t>
      </w:r>
      <w:proofErr w:type="spellEnd"/>
      <w:r w:rsidRPr="00672730">
        <w:rPr>
          <w:b/>
          <w:sz w:val="28"/>
          <w:szCs w:val="28"/>
        </w:rPr>
        <w:t xml:space="preserve">, А. </w:t>
      </w:r>
      <w:proofErr w:type="spellStart"/>
      <w:r w:rsidRPr="00672730">
        <w:rPr>
          <w:b/>
          <w:sz w:val="28"/>
          <w:szCs w:val="28"/>
        </w:rPr>
        <w:t>Хвостикова</w:t>
      </w:r>
      <w:proofErr w:type="spellEnd"/>
      <w:r w:rsidRPr="00672730">
        <w:rPr>
          <w:b/>
          <w:sz w:val="28"/>
          <w:szCs w:val="28"/>
        </w:rPr>
        <w:t xml:space="preserve">, Е. Подвигу жить вечно </w:t>
      </w:r>
      <w:r>
        <w:rPr>
          <w:b/>
          <w:sz w:val="28"/>
          <w:szCs w:val="28"/>
        </w:rPr>
        <w:t xml:space="preserve">/ А. </w:t>
      </w:r>
      <w:proofErr w:type="spellStart"/>
      <w:r>
        <w:rPr>
          <w:b/>
          <w:sz w:val="28"/>
          <w:szCs w:val="28"/>
        </w:rPr>
        <w:t>Рысикова</w:t>
      </w:r>
      <w:proofErr w:type="spellEnd"/>
      <w:r>
        <w:rPr>
          <w:b/>
          <w:sz w:val="28"/>
          <w:szCs w:val="28"/>
        </w:rPr>
        <w:t xml:space="preserve">, Е. </w:t>
      </w:r>
      <w:proofErr w:type="spellStart"/>
      <w:r>
        <w:rPr>
          <w:b/>
          <w:sz w:val="28"/>
          <w:szCs w:val="28"/>
        </w:rPr>
        <w:t>Хвостикова</w:t>
      </w:r>
      <w:proofErr w:type="spellEnd"/>
      <w:r>
        <w:rPr>
          <w:b/>
          <w:sz w:val="28"/>
          <w:szCs w:val="28"/>
        </w:rPr>
        <w:t xml:space="preserve"> </w:t>
      </w:r>
      <w:r w:rsidRPr="00672730">
        <w:rPr>
          <w:b/>
          <w:sz w:val="28"/>
          <w:szCs w:val="28"/>
        </w:rPr>
        <w:t>// Заря. – 2015. – 7 мая;</w:t>
      </w:r>
    </w:p>
    <w:p w:rsidR="00837F24" w:rsidRPr="00837F24" w:rsidRDefault="00837F24" w:rsidP="00837F24">
      <w:pPr>
        <w:spacing w:line="360" w:lineRule="auto"/>
        <w:jc w:val="center"/>
        <w:rPr>
          <w:sz w:val="36"/>
          <w:szCs w:val="36"/>
        </w:rPr>
      </w:pPr>
      <w:r w:rsidRPr="00837F24">
        <w:rPr>
          <w:sz w:val="36"/>
          <w:szCs w:val="36"/>
        </w:rPr>
        <w:t>Подвигу жить вечно</w:t>
      </w:r>
    </w:p>
    <w:p w:rsidR="00837F24" w:rsidRPr="00837F24" w:rsidRDefault="00837F24" w:rsidP="00837F24">
      <w:pPr>
        <w:spacing w:line="360" w:lineRule="auto"/>
        <w:jc w:val="both"/>
        <w:rPr>
          <w:sz w:val="28"/>
          <w:szCs w:val="28"/>
        </w:rPr>
      </w:pPr>
      <w:r w:rsidRPr="00837F24">
        <w:rPr>
          <w:sz w:val="28"/>
          <w:szCs w:val="28"/>
        </w:rPr>
        <w:t xml:space="preserve">В рамках акции «С любовью к России мы делами добрыми едины» воспитатели детсада № 3 совместно с сотрудниками городской детской библиотеки № 4 подготовили викторину «Великому подвигу жить вечно». Была оформлена выставка книг «Память военных лет». </w:t>
      </w:r>
      <w:proofErr w:type="gramStart"/>
      <w:r w:rsidRPr="00837F24">
        <w:rPr>
          <w:sz w:val="28"/>
          <w:szCs w:val="28"/>
        </w:rPr>
        <w:t xml:space="preserve">В ходе мероприятия дошкольники узнали много нового о Великой Отечественной, о подвигах детей и подростков в ту суровую пору, ознакомились с произведениями военной тематики. </w:t>
      </w:r>
      <w:proofErr w:type="gramEnd"/>
    </w:p>
    <w:p w:rsidR="00837F24" w:rsidRPr="00837F24" w:rsidRDefault="00837F24" w:rsidP="00837F24">
      <w:pPr>
        <w:spacing w:line="360" w:lineRule="auto"/>
        <w:jc w:val="both"/>
        <w:rPr>
          <w:sz w:val="28"/>
          <w:szCs w:val="28"/>
        </w:rPr>
      </w:pPr>
      <w:r w:rsidRPr="00837F24">
        <w:rPr>
          <w:sz w:val="28"/>
          <w:szCs w:val="28"/>
        </w:rPr>
        <w:t>А. РЫСИКОВА, Е. ХВОСТИКОВА, воспитатели</w:t>
      </w:r>
    </w:p>
    <w:p w:rsidR="00F45D0F" w:rsidRDefault="00837F24"/>
    <w:sectPr w:rsidR="00F45D0F" w:rsidSect="00837F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37F24"/>
    <w:rsid w:val="00837F24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2016-10-10T12:29:00Z</dcterms:created>
  <dcterms:modified xsi:type="dcterms:W3CDTF">2016-10-10T12:34:00Z</dcterms:modified>
</cp:coreProperties>
</file>