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44" w:rsidRPr="00672730" w:rsidRDefault="00C03544" w:rsidP="00C03544">
      <w:pPr>
        <w:spacing w:line="360" w:lineRule="auto"/>
        <w:jc w:val="both"/>
        <w:rPr>
          <w:b/>
          <w:sz w:val="28"/>
          <w:szCs w:val="28"/>
        </w:rPr>
      </w:pPr>
      <w:r w:rsidRPr="00672730">
        <w:rPr>
          <w:b/>
          <w:sz w:val="28"/>
          <w:szCs w:val="28"/>
        </w:rPr>
        <w:t xml:space="preserve">Булгакова, И. Двери библиотеки всегда открыты </w:t>
      </w:r>
      <w:r>
        <w:rPr>
          <w:b/>
          <w:sz w:val="28"/>
          <w:szCs w:val="28"/>
        </w:rPr>
        <w:t xml:space="preserve">/ И. Булгакова </w:t>
      </w:r>
      <w:r w:rsidRPr="00672730">
        <w:rPr>
          <w:b/>
          <w:sz w:val="28"/>
          <w:szCs w:val="28"/>
        </w:rPr>
        <w:t>// Заря. – 2015. – 14 апр.;</w:t>
      </w:r>
    </w:p>
    <w:p w:rsidR="00C03544" w:rsidRPr="00C03544" w:rsidRDefault="00C03544" w:rsidP="00C03544">
      <w:pPr>
        <w:spacing w:line="360" w:lineRule="auto"/>
        <w:jc w:val="center"/>
        <w:rPr>
          <w:b/>
          <w:sz w:val="36"/>
          <w:szCs w:val="36"/>
        </w:rPr>
      </w:pPr>
      <w:r w:rsidRPr="00C03544">
        <w:rPr>
          <w:b/>
          <w:sz w:val="36"/>
          <w:szCs w:val="36"/>
        </w:rPr>
        <w:t xml:space="preserve">Двери библиотеки всегда открыты </w:t>
      </w:r>
    </w:p>
    <w:p w:rsidR="00C03544" w:rsidRPr="00C03544" w:rsidRDefault="00C03544" w:rsidP="00C03544">
      <w:pPr>
        <w:spacing w:line="360" w:lineRule="auto"/>
        <w:jc w:val="both"/>
        <w:rPr>
          <w:sz w:val="28"/>
          <w:szCs w:val="28"/>
        </w:rPr>
      </w:pPr>
      <w:r w:rsidRPr="00C03544">
        <w:rPr>
          <w:sz w:val="28"/>
          <w:szCs w:val="28"/>
        </w:rPr>
        <w:t xml:space="preserve"> Заведующая </w:t>
      </w:r>
      <w:proofErr w:type="spellStart"/>
      <w:r w:rsidRPr="00C03544">
        <w:rPr>
          <w:sz w:val="28"/>
          <w:szCs w:val="28"/>
        </w:rPr>
        <w:t>Хрещатовской</w:t>
      </w:r>
      <w:proofErr w:type="spellEnd"/>
      <w:r w:rsidRPr="00C03544">
        <w:rPr>
          <w:sz w:val="28"/>
          <w:szCs w:val="28"/>
        </w:rPr>
        <w:t xml:space="preserve"> модельной библиотекой О. Бойко пишет: «В рамках недели детской книги мы устроили литературное ассорти, п</w:t>
      </w:r>
      <w:proofErr w:type="gramStart"/>
      <w:r w:rsidRPr="00C03544">
        <w:rPr>
          <w:sz w:val="28"/>
          <w:szCs w:val="28"/>
        </w:rPr>
        <w:t>о-</w:t>
      </w:r>
      <w:proofErr w:type="gramEnd"/>
      <w:r w:rsidRPr="00C03544">
        <w:rPr>
          <w:sz w:val="28"/>
          <w:szCs w:val="28"/>
        </w:rPr>
        <w:t xml:space="preserve"> свящённое творчеству детских писателей-юбиляров. Самые активные участники викторины: Диана Коваленко, Лиза </w:t>
      </w:r>
      <w:proofErr w:type="spellStart"/>
      <w:r w:rsidRPr="00C03544">
        <w:rPr>
          <w:sz w:val="28"/>
          <w:szCs w:val="28"/>
        </w:rPr>
        <w:t>Собина</w:t>
      </w:r>
      <w:proofErr w:type="spellEnd"/>
      <w:r w:rsidRPr="00C03544">
        <w:rPr>
          <w:sz w:val="28"/>
          <w:szCs w:val="28"/>
        </w:rPr>
        <w:t xml:space="preserve">, Андрей Ватутин — получили призы. На тематическом занятии, в преддверии 70-летия Победы, ребята ознакомились с книгой А. Н. Печёрской «Дети-герои Великой Отечественной войны». Совершив заочное путешествие в прошлое, они узнали о жизни и героических подвигах своих сверстников в далёкие военные годы. А дети, посещающие </w:t>
      </w:r>
      <w:proofErr w:type="spellStart"/>
      <w:r w:rsidRPr="00C03544">
        <w:rPr>
          <w:sz w:val="28"/>
          <w:szCs w:val="28"/>
        </w:rPr>
        <w:t>Хрещатовский</w:t>
      </w:r>
      <w:proofErr w:type="spellEnd"/>
      <w:r w:rsidRPr="00C03544">
        <w:rPr>
          <w:sz w:val="28"/>
          <w:szCs w:val="28"/>
        </w:rPr>
        <w:t xml:space="preserve"> детский сад (воспитатель Л. И. Рыбалка), вместе со сказочным персонажем побывали в добром мире русской народной сказки». В центральной районной детской библиотеке состоялась акция «2015 секунд с книгой». В этот день её гостями стали воспитанники детского сада № 12. Дошкольники совершили литературное путешествие «Фантазёры и проказники Николая Носова», приуроченное к 50-летию первого выхода книги известного детского писателя «Незнайка на Луне». Об этом сообщила методист по работе с юными читателями Н. Сапрыкина. Е. </w:t>
      </w:r>
      <w:proofErr w:type="spellStart"/>
      <w:r w:rsidRPr="00C03544">
        <w:rPr>
          <w:sz w:val="28"/>
          <w:szCs w:val="28"/>
        </w:rPr>
        <w:t>Кукса</w:t>
      </w:r>
      <w:proofErr w:type="spellEnd"/>
      <w:r w:rsidRPr="00C03544">
        <w:rPr>
          <w:sz w:val="28"/>
          <w:szCs w:val="28"/>
        </w:rPr>
        <w:t xml:space="preserve"> пишет: «Центральная районная библиотека ко Всемирному дню писателя для участников клуба «Лада» организовала литературно-познавательный аттракцион «И каждый писатель, В редакцию «Зари» поступило несколько писем, в которых читатели рассказали об интересных мероприятиях, состоявшихся в библиотеках</w:t>
      </w:r>
      <w:proofErr w:type="gramStart"/>
      <w:r w:rsidRPr="00C03544">
        <w:rPr>
          <w:sz w:val="28"/>
          <w:szCs w:val="28"/>
        </w:rPr>
        <w:t>.</w:t>
      </w:r>
      <w:proofErr w:type="gramEnd"/>
      <w:r w:rsidRPr="00C03544">
        <w:rPr>
          <w:sz w:val="28"/>
          <w:szCs w:val="28"/>
        </w:rPr>
        <w:t xml:space="preserve"> </w:t>
      </w:r>
      <w:proofErr w:type="gramStart"/>
      <w:r w:rsidRPr="00C03544">
        <w:rPr>
          <w:sz w:val="28"/>
          <w:szCs w:val="28"/>
        </w:rPr>
        <w:t>к</w:t>
      </w:r>
      <w:proofErr w:type="gramEnd"/>
      <w:r w:rsidRPr="00C03544">
        <w:rPr>
          <w:sz w:val="28"/>
          <w:szCs w:val="28"/>
        </w:rPr>
        <w:t xml:space="preserve">ак тайна!..». Собравшиеся узнали «писательские секреты» русских и зарубежных классиков. Поэтические «тайны» приоткрыла участница городского литературного объединения «Крыло» Елена </w:t>
      </w:r>
      <w:proofErr w:type="spellStart"/>
      <w:r w:rsidRPr="00C03544">
        <w:rPr>
          <w:sz w:val="28"/>
          <w:szCs w:val="28"/>
        </w:rPr>
        <w:t>Хмыз</w:t>
      </w:r>
      <w:proofErr w:type="spellEnd"/>
      <w:r w:rsidRPr="00C03544">
        <w:rPr>
          <w:sz w:val="28"/>
          <w:szCs w:val="28"/>
        </w:rPr>
        <w:t xml:space="preserve">. Она рассказала о себе и своём творчестве, прочитала стихи и исполнила несколько песен под гитару». А это из письма заведующей сектором по работе с юношеством центральной районной библиотеки Г. </w:t>
      </w:r>
      <w:proofErr w:type="spellStart"/>
      <w:r w:rsidRPr="00C03544">
        <w:rPr>
          <w:sz w:val="28"/>
          <w:szCs w:val="28"/>
        </w:rPr>
        <w:t>Шередека</w:t>
      </w:r>
      <w:proofErr w:type="spellEnd"/>
      <w:r w:rsidRPr="00C03544">
        <w:rPr>
          <w:sz w:val="28"/>
          <w:szCs w:val="28"/>
        </w:rPr>
        <w:t xml:space="preserve">: «В честь 70-летнего юбилея Победы в Великой Отечественной войне в центральной районной библиотеке для </w:t>
      </w:r>
      <w:r w:rsidRPr="00C03544">
        <w:rPr>
          <w:sz w:val="28"/>
          <w:szCs w:val="28"/>
        </w:rPr>
        <w:lastRenderedPageBreak/>
        <w:t xml:space="preserve">школьников прошёл урок памяти под названием «Письма военного поколения». Ребята ознакомились с героическими подвигами Зои Космодемьянской, Виктора Талалихина, Василия </w:t>
      </w:r>
      <w:proofErr w:type="spellStart"/>
      <w:r w:rsidRPr="00C03544">
        <w:rPr>
          <w:sz w:val="28"/>
          <w:szCs w:val="28"/>
        </w:rPr>
        <w:t>Клочкова</w:t>
      </w:r>
      <w:proofErr w:type="spellEnd"/>
      <w:r w:rsidRPr="00C03544">
        <w:rPr>
          <w:sz w:val="28"/>
          <w:szCs w:val="28"/>
        </w:rPr>
        <w:t>, Александра Виноградова и других героев военного времени».</w:t>
      </w:r>
    </w:p>
    <w:p w:rsidR="00C03544" w:rsidRPr="00C03544" w:rsidRDefault="00C03544" w:rsidP="00C03544">
      <w:pPr>
        <w:spacing w:line="360" w:lineRule="auto"/>
        <w:jc w:val="both"/>
        <w:rPr>
          <w:sz w:val="28"/>
          <w:szCs w:val="28"/>
        </w:rPr>
      </w:pPr>
      <w:r w:rsidRPr="00C03544">
        <w:rPr>
          <w:sz w:val="28"/>
          <w:szCs w:val="28"/>
        </w:rPr>
        <w:t xml:space="preserve"> И. БУЛГАКОВА</w:t>
      </w:r>
    </w:p>
    <w:p w:rsidR="00F45D0F" w:rsidRPr="00C03544" w:rsidRDefault="00C03544">
      <w:pPr>
        <w:rPr>
          <w:sz w:val="28"/>
          <w:szCs w:val="28"/>
        </w:rPr>
      </w:pPr>
    </w:p>
    <w:sectPr w:rsidR="00F45D0F" w:rsidRPr="00C03544" w:rsidSect="00C035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03544"/>
    <w:rsid w:val="00920441"/>
    <w:rsid w:val="00B250BA"/>
    <w:rsid w:val="00C03544"/>
    <w:rsid w:val="00C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1</cp:revision>
  <dcterms:created xsi:type="dcterms:W3CDTF">2016-10-10T12:29:00Z</dcterms:created>
  <dcterms:modified xsi:type="dcterms:W3CDTF">2016-10-10T12:32:00Z</dcterms:modified>
</cp:coreProperties>
</file>