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25" w:rsidRPr="00F14A99" w:rsidRDefault="00ED3A25" w:rsidP="00ED3A2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4A99">
        <w:rPr>
          <w:b/>
          <w:sz w:val="28"/>
          <w:szCs w:val="28"/>
        </w:rPr>
        <w:t xml:space="preserve">Савина, А. Трагедия и доблесть /А. Савина // Заря. – 2014. – 27 февр. </w:t>
      </w:r>
    </w:p>
    <w:p w:rsidR="00ED3A25" w:rsidRPr="00F14A99" w:rsidRDefault="00ED3A25" w:rsidP="00ED3A25">
      <w:pPr>
        <w:jc w:val="both"/>
        <w:rPr>
          <w:sz w:val="28"/>
          <w:szCs w:val="28"/>
        </w:rPr>
      </w:pPr>
    </w:p>
    <w:p w:rsidR="00ED3A25" w:rsidRPr="00F14A99" w:rsidRDefault="00ED3A25" w:rsidP="00ED3A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Трагедия и доблесть</w:t>
      </w:r>
    </w:p>
    <w:p w:rsidR="00ED3A25" w:rsidRPr="00F14A99" w:rsidRDefault="00ED3A25" w:rsidP="00ED3A2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4A99">
        <w:rPr>
          <w:sz w:val="28"/>
          <w:szCs w:val="28"/>
        </w:rPr>
        <w:t>В преддверии памятной даты вывода советских войск из Афганистана на базе</w:t>
      </w:r>
      <w:r>
        <w:rPr>
          <w:sz w:val="28"/>
          <w:szCs w:val="28"/>
        </w:rPr>
        <w:t xml:space="preserve"> </w:t>
      </w:r>
      <w:r w:rsidRPr="00F14A99">
        <w:rPr>
          <w:sz w:val="28"/>
          <w:szCs w:val="28"/>
        </w:rPr>
        <w:t xml:space="preserve">Алексеевского агротехнического техникума совместно с городским библиотечным филиалом № 2 был проведён урок мужества. В нём принял участие ветеран боевых действий А. Ю. Савин. В ходе встречи были показаны слайды фотографий, отрывки из фильма «Девятая рота». Звучали стихи, а песня «Самолёты» в исполнении педагога-психолога Е. В. </w:t>
      </w:r>
      <w:proofErr w:type="spellStart"/>
      <w:r w:rsidRPr="00F14A99">
        <w:rPr>
          <w:sz w:val="28"/>
          <w:szCs w:val="28"/>
        </w:rPr>
        <w:t>Хмыз</w:t>
      </w:r>
      <w:proofErr w:type="spellEnd"/>
      <w:r w:rsidRPr="00F14A99">
        <w:rPr>
          <w:sz w:val="28"/>
          <w:szCs w:val="28"/>
        </w:rPr>
        <w:t xml:space="preserve"> никого не оставила равнодушным. Была офо</w:t>
      </w:r>
      <w:r>
        <w:rPr>
          <w:sz w:val="28"/>
          <w:szCs w:val="28"/>
        </w:rPr>
        <w:t>рмлена книжная выставка «Афгани</w:t>
      </w:r>
      <w:r w:rsidRPr="00F14A99">
        <w:rPr>
          <w:sz w:val="28"/>
          <w:szCs w:val="28"/>
        </w:rPr>
        <w:t>стан — наша память». На ней были представлены альбомы с фотографиями, на которых запечатлён П. Ющенко, погибший на той войне. Такие встречи позволяют молодым людям глубже узнать историю своей страны, приобщиться к живому опыту и воспоминаниям участников незабываемых событий.</w:t>
      </w:r>
    </w:p>
    <w:p w:rsidR="00ED3A25" w:rsidRPr="00F14A99" w:rsidRDefault="00ED3A25" w:rsidP="00ED3A25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А. САВИНА,</w:t>
      </w:r>
    </w:p>
    <w:p w:rsidR="00ED3A25" w:rsidRPr="00F14A99" w:rsidRDefault="00ED3A25" w:rsidP="00ED3A25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заведующая городской библиотекой № 2.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770DE"/>
    <w:multiLevelType w:val="hybridMultilevel"/>
    <w:tmpl w:val="F1BA2C74"/>
    <w:lvl w:ilvl="0" w:tplc="0419000F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A25"/>
    <w:rsid w:val="009A750E"/>
    <w:rsid w:val="00ED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2015-12-22T18:56:00Z</dcterms:created>
  <dcterms:modified xsi:type="dcterms:W3CDTF">2015-12-22T18:56:00Z</dcterms:modified>
</cp:coreProperties>
</file>