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8C4" w:rsidRPr="00D23B89" w:rsidRDefault="002C395D" w:rsidP="00D278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56</w:t>
      </w:r>
      <w:r w:rsidR="00D278C4" w:rsidRPr="00D23B89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.</w:t>
      </w:r>
      <w:r w:rsidR="00D278C4" w:rsidRPr="00D23B89">
        <w:rPr>
          <w:rFonts w:cs="Times New Roman"/>
          <w:b/>
          <w:bCs/>
          <w:sz w:val="28"/>
          <w:szCs w:val="28"/>
          <w:lang w:val="ru-RU" w:bidi="ar-SA"/>
        </w:rPr>
        <w:t xml:space="preserve"> Морозова, С. </w:t>
      </w:r>
      <w:r w:rsidR="00D278C4" w:rsidRPr="00D23B89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Для тех, кому не спится </w:t>
      </w:r>
      <w:r w:rsidR="00D278C4" w:rsidRPr="00D23B89">
        <w:rPr>
          <w:rFonts w:cs="Times New Roman"/>
          <w:b/>
          <w:bCs/>
          <w:sz w:val="28"/>
          <w:szCs w:val="28"/>
          <w:lang w:val="ru-RU" w:bidi="ar-SA"/>
        </w:rPr>
        <w:t>/С. Морозова //</w:t>
      </w:r>
      <w:r w:rsidR="00D278C4" w:rsidRPr="00D23B89">
        <w:rPr>
          <w:rFonts w:cs="Times New Roman"/>
          <w:b/>
          <w:sz w:val="28"/>
          <w:szCs w:val="28"/>
          <w:lang w:val="ru-RU" w:bidi="ar-SA"/>
        </w:rPr>
        <w:t xml:space="preserve"> Заря.- 2018.-16 </w:t>
      </w:r>
      <w:proofErr w:type="spellStart"/>
      <w:r w:rsidR="00D278C4" w:rsidRPr="00D23B89">
        <w:rPr>
          <w:rFonts w:cs="Times New Roman"/>
          <w:b/>
          <w:sz w:val="28"/>
          <w:szCs w:val="28"/>
          <w:lang w:val="ru-RU" w:bidi="ar-SA"/>
        </w:rPr>
        <w:t>нояб</w:t>
      </w:r>
      <w:proofErr w:type="spellEnd"/>
      <w:r w:rsidR="00D278C4" w:rsidRPr="00D23B89">
        <w:rPr>
          <w:rFonts w:cs="Times New Roman"/>
          <w:b/>
          <w:sz w:val="28"/>
          <w:szCs w:val="28"/>
          <w:lang w:val="ru-RU" w:bidi="ar-SA"/>
        </w:rPr>
        <w:t>.</w:t>
      </w:r>
      <w:r w:rsidR="00D278C4" w:rsidRPr="00D23B89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</w:t>
      </w:r>
    </w:p>
    <w:p w:rsidR="00D278C4" w:rsidRPr="00D23B89" w:rsidRDefault="00D278C4" w:rsidP="00D278C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D278C4" w:rsidRPr="00D23B89" w:rsidRDefault="00D278C4" w:rsidP="00D27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D23B89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Для тех, кому не спится</w:t>
      </w:r>
    </w:p>
    <w:p w:rsidR="00D278C4" w:rsidRPr="00D23B89" w:rsidRDefault="00D278C4" w:rsidP="00D278C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D278C4" w:rsidRPr="00D23B89" w:rsidRDefault="00D278C4" w:rsidP="00D278C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</w:pPr>
      <w:r w:rsidRPr="00D23B89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«Ночь искусств — 2018». Этот праздник с н</w:t>
      </w:r>
      <w:proofErr w:type="gramStart"/>
      <w:r w:rsidRPr="00D23B89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е-</w:t>
      </w:r>
      <w:proofErr w:type="gramEnd"/>
      <w:r w:rsidRPr="00D23B89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терпением ждали как читатели городской модельной библиотеки № 1, так и её сотрудники. Это мероприятие, которое затрагивает многие творческие жанры: живопись, </w:t>
      </w:r>
      <w:proofErr w:type="spellStart"/>
      <w:r w:rsidRPr="00D23B89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>декоративноприкладное</w:t>
      </w:r>
      <w:proofErr w:type="spellEnd"/>
      <w:r w:rsidRPr="00D23B89">
        <w:rPr>
          <w:rFonts w:ascii="CenturyGothic-BoldItalic" w:hAnsi="CenturyGothic-BoldItalic" w:cs="CenturyGothic-BoldItalic"/>
          <w:b/>
          <w:bCs/>
          <w:i/>
          <w:iCs/>
          <w:sz w:val="28"/>
          <w:szCs w:val="28"/>
          <w:lang w:val="ru-RU" w:bidi="ar-SA"/>
        </w:rPr>
        <w:t xml:space="preserve"> искусство, музыку, поэзию, кинематограф и другое.</w:t>
      </w:r>
    </w:p>
    <w:p w:rsidR="00D278C4" w:rsidRPr="00D23B89" w:rsidRDefault="00D278C4" w:rsidP="00D278C4">
      <w:pPr>
        <w:autoSpaceDE w:val="0"/>
        <w:autoSpaceDN w:val="0"/>
        <w:adjustRightInd w:val="0"/>
        <w:spacing w:after="0" w:line="360" w:lineRule="auto"/>
        <w:jc w:val="both"/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</w:pPr>
      <w:proofErr w:type="gramStart"/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>П</w:t>
      </w:r>
      <w:proofErr w:type="gramEnd"/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ab/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В непринуждённой обстановке гости, заполнившие зал, смогли продемонстрировать свои способности к воображению, перевоплощению, а также посостязаться в сообразительности и эрудиции. Так, в ходе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литературно-музыкального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ассорти «О, Муза, ты прекрасна!» в стиле «свободный микрофон» каждый зашедший в библиотеку мог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продемонстрировать свои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таланты. И этим не преминули воспользоваться студентки Алексеевского колледжа Людмила </w:t>
      </w:r>
      <w:proofErr w:type="spellStart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Нарыкова</w:t>
      </w:r>
      <w:proofErr w:type="spellEnd"/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и Дарья </w:t>
      </w:r>
      <w:proofErr w:type="spellStart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Сличева</w:t>
      </w:r>
      <w:proofErr w:type="spellEnd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. Девушки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проникновенно читали стихи собственного сочинения.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Любителей поэзии в зале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собралось немало. И вот уже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пошёл разговор о любимых</w:t>
      </w:r>
      <w:r w:rsidRPr="00D23B89"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поэтах, стали вспоминать</w:t>
      </w:r>
      <w:r>
        <w:rPr>
          <w:rFonts w:ascii="FranklinGothic-HeavyItalic" w:hAnsi="FranklinGothic-HeavyItalic" w:cs="FranklinGothic-HeavyItalic"/>
          <w:i/>
          <w:iCs/>
          <w:sz w:val="28"/>
          <w:szCs w:val="28"/>
          <w:lang w:val="ru-RU" w:bidi="ar-SA"/>
        </w:rPr>
        <w:t xml:space="preserve">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любимые строки авторов. «Эти слова способны затронуть самые тонкие струны души…», — так охарактеризовала творчество своего любимого поэта Эдуарда Асадова О. В. Аверьянова и экспромтом прочла несколько его стихов. Мысли и чувства людей могут выразить не только строки, но и музыка. Участники мероприятия активно участвовали в шуточных и серьёзных конкурсах «Перевёртыши», «Продолжи песню», «Угадай </w:t>
      </w:r>
      <w:r w:rsidRPr="00D23B89">
        <w:rPr>
          <w:rFonts w:ascii="TimesNewRomanPS-BoldMT" w:hAnsi="TimesNewRomanPS-BoldMT" w:cs="TimesNewRomanPS-BoldMT"/>
          <w:sz w:val="28"/>
          <w:szCs w:val="28"/>
          <w:lang w:val="ru-RU" w:bidi="ar-SA"/>
        </w:rPr>
        <w:t>мелодию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», «Музыкальный инструмент». Завораживающе звучали песни в исполнении студентов колледжа. Солировали Лилия Анциферова и Татьяна Лисица, </w:t>
      </w:r>
      <w:proofErr w:type="gramStart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аккомпанировал на гитаре Николай </w:t>
      </w:r>
      <w:proofErr w:type="spellStart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Михайлечко</w:t>
      </w:r>
      <w:proofErr w:type="spellEnd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Особое впечатление произвела</w:t>
      </w:r>
      <w:proofErr w:type="gramEnd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на читателей игра «Искусство перевоплощения». Здесь каждый желающий мог поучаствовать в «оживлении картины». А как старались участники конкурса «Осенние мотивы. Пейзаж»! Какие прекрасные работы были выполнены! Они займут </w:t>
      </w: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lastRenderedPageBreak/>
        <w:t xml:space="preserve">заслуженное место на библиотечных книжных выставках. На протяжении всего праздника каждый желающий смог принять участие в интеллектуальном казино «Один ум хорошо, а два лучше», в конкурсе </w:t>
      </w:r>
      <w:proofErr w:type="spellStart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озвучки</w:t>
      </w:r>
      <w:proofErr w:type="spellEnd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мультфильмов «</w:t>
      </w:r>
      <w:proofErr w:type="spellStart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Мультфейерверк</w:t>
      </w:r>
      <w:proofErr w:type="spellEnd"/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». А ещё были интригующие конкурсы «Кот в мешке», «Чёрный ящик».</w:t>
      </w:r>
    </w:p>
    <w:p w:rsidR="00D278C4" w:rsidRPr="00D23B89" w:rsidRDefault="00D278C4" w:rsidP="00D278C4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Участников ждало много приятных сюрпризов, а завершилось мероприятие сладким угощением.</w:t>
      </w:r>
    </w:p>
    <w:p w:rsidR="00D278C4" w:rsidRPr="00D23B89" w:rsidRDefault="00D278C4" w:rsidP="00D278C4">
      <w:pPr>
        <w:autoSpaceDE w:val="0"/>
        <w:autoSpaceDN w:val="0"/>
        <w:adjustRightInd w:val="0"/>
        <w:spacing w:after="0" w:line="360" w:lineRule="auto"/>
        <w:jc w:val="right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D23B89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С. МОРОЗОВА,</w:t>
      </w:r>
    </w:p>
    <w:p w:rsidR="00D278C4" w:rsidRPr="00D23B89" w:rsidRDefault="00D278C4" w:rsidP="00D278C4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D23B89">
        <w:rPr>
          <w:rFonts w:ascii="TimesNewRomanPSMT" w:hAnsi="TimesNewRomanPSMT" w:cs="TimesNewRomanPSMT"/>
          <w:sz w:val="28"/>
          <w:szCs w:val="28"/>
          <w:lang w:val="ru-RU" w:bidi="ar-SA"/>
        </w:rPr>
        <w:t>заведующая городской модельной библиотекой № 1.</w:t>
      </w:r>
    </w:p>
    <w:p w:rsidR="000E0662" w:rsidRPr="00D278C4" w:rsidRDefault="002C395D">
      <w:pPr>
        <w:rPr>
          <w:lang w:val="ru-RU"/>
        </w:rPr>
      </w:pPr>
    </w:p>
    <w:sectPr w:rsidR="000E0662" w:rsidRPr="00D278C4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enturyGothic-Bold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FranklinGothic-Heavy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C4"/>
    <w:rsid w:val="00251D8B"/>
    <w:rsid w:val="002C395D"/>
    <w:rsid w:val="0039798F"/>
    <w:rsid w:val="005C240F"/>
    <w:rsid w:val="00645999"/>
    <w:rsid w:val="008412CE"/>
    <w:rsid w:val="00982D4D"/>
    <w:rsid w:val="00A04768"/>
    <w:rsid w:val="00A24039"/>
    <w:rsid w:val="00AF267B"/>
    <w:rsid w:val="00D278C4"/>
    <w:rsid w:val="00D90568"/>
    <w:rsid w:val="00DA2E1B"/>
    <w:rsid w:val="00DA3684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8C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2019-01-16T09:06:00Z</dcterms:created>
  <dcterms:modified xsi:type="dcterms:W3CDTF">2019-01-16T09:14:00Z</dcterms:modified>
</cp:coreProperties>
</file>