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C2" w:rsidRPr="00C14E0F" w:rsidRDefault="00A027C2" w:rsidP="00A027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  <w:r w:rsidRPr="00C14E0F">
        <w:rPr>
          <w:rFonts w:ascii="TimesNewRomanPSMT" w:hAnsi="TimesNewRomanPSMT" w:cs="TimesNewRomanPSMT"/>
          <w:b/>
          <w:sz w:val="28"/>
          <w:szCs w:val="28"/>
          <w:lang w:val="ru-RU" w:bidi="ar-SA"/>
        </w:rPr>
        <w:t>4</w:t>
      </w:r>
      <w:r>
        <w:rPr>
          <w:rFonts w:ascii="TimesNewRomanPSMT" w:hAnsi="TimesNewRomanPSMT" w:cs="TimesNewRomanPSMT"/>
          <w:b/>
          <w:sz w:val="28"/>
          <w:szCs w:val="28"/>
          <w:lang w:val="ru-RU" w:bidi="ar-SA"/>
        </w:rPr>
        <w:t>4</w:t>
      </w:r>
      <w:r w:rsidRPr="00C14E0F">
        <w:rPr>
          <w:rFonts w:ascii="TimesNewRomanPSMT" w:hAnsi="TimesNewRomanPSMT" w:cs="TimesNewRomanPSMT"/>
          <w:b/>
          <w:sz w:val="28"/>
          <w:szCs w:val="28"/>
          <w:lang w:val="ru-RU" w:bidi="ar-SA"/>
        </w:rPr>
        <w:t>. Голикова, Ю.</w:t>
      </w: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 xml:space="preserve"> Свет в нашей жизни /Ю.</w:t>
      </w:r>
      <w:r w:rsidRPr="00C14E0F">
        <w:rPr>
          <w:rFonts w:ascii="TimesNewRomanPSMT" w:hAnsi="TimesNewRomanPSMT" w:cs="TimesNewRomanPSMT"/>
          <w:b/>
          <w:sz w:val="28"/>
          <w:szCs w:val="28"/>
          <w:lang w:val="ru-RU" w:bidi="ar-SA"/>
        </w:rPr>
        <w:t xml:space="preserve"> Голикова</w:t>
      </w: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 xml:space="preserve"> // </w:t>
      </w:r>
      <w:r w:rsidRPr="00C14E0F">
        <w:rPr>
          <w:rFonts w:ascii="TimesNewRomanPSMT" w:hAnsi="TimesNewRomanPSMT" w:cs="TimesNewRomanPSMT"/>
          <w:b/>
          <w:sz w:val="28"/>
          <w:szCs w:val="28"/>
          <w:lang w:val="ru-RU" w:bidi="ar-SA"/>
        </w:rPr>
        <w:t>Заря.- 2018.- 5 окт.</w:t>
      </w:r>
    </w:p>
    <w:p w:rsidR="00A027C2" w:rsidRPr="00C14E0F" w:rsidRDefault="00A027C2" w:rsidP="00A027C2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sz w:val="28"/>
          <w:szCs w:val="28"/>
          <w:lang w:val="ru-RU" w:bidi="ar-SA"/>
        </w:rPr>
      </w:pPr>
    </w:p>
    <w:p w:rsidR="00A027C2" w:rsidRPr="00C14E0F" w:rsidRDefault="00A027C2" w:rsidP="00A027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Cs w:val="24"/>
          <w:lang w:val="ru-RU" w:bidi="ar-SA"/>
        </w:rPr>
      </w:pPr>
      <w:r w:rsidRPr="00C14E0F">
        <w:rPr>
          <w:rFonts w:ascii="TimesNewRomanPSMT" w:hAnsi="TimesNewRomanPSMT" w:cs="TimesNewRomanPSMT"/>
          <w:szCs w:val="24"/>
          <w:lang w:val="ru-RU" w:bidi="ar-SA"/>
        </w:rPr>
        <w:t xml:space="preserve">В настоящее время проходит Всероссийский фестиваль энергосбережения «Вместе ярче», на котором воспитывают культуру бережного отношения к </w:t>
      </w:r>
      <w:proofErr w:type="spellStart"/>
      <w:r w:rsidRPr="00C14E0F">
        <w:rPr>
          <w:rFonts w:ascii="TimesNewRomanPSMT" w:hAnsi="TimesNewRomanPSMT" w:cs="TimesNewRomanPSMT"/>
          <w:szCs w:val="24"/>
          <w:lang w:val="ru-RU" w:bidi="ar-SA"/>
        </w:rPr>
        <w:t>электроресурсам</w:t>
      </w:r>
      <w:proofErr w:type="spellEnd"/>
      <w:r w:rsidRPr="00C14E0F">
        <w:rPr>
          <w:rFonts w:ascii="TimesNewRomanPSMT" w:hAnsi="TimesNewRomanPSMT" w:cs="TimesNewRomanPSMT"/>
          <w:szCs w:val="24"/>
          <w:lang w:val="ru-RU" w:bidi="ar-SA"/>
        </w:rPr>
        <w:t xml:space="preserve">. Центральная районная библиотека поддержала эту акцию, провела профессиональное консультирование «Свет в нашей жизни». Мы уже не можем себе </w:t>
      </w:r>
      <w:proofErr w:type="gramStart"/>
      <w:r w:rsidRPr="00C14E0F">
        <w:rPr>
          <w:rFonts w:ascii="TimesNewRomanPSMT" w:hAnsi="TimesNewRomanPSMT" w:cs="TimesNewRomanPSMT"/>
          <w:szCs w:val="24"/>
          <w:lang w:val="ru-RU" w:bidi="ar-SA"/>
        </w:rPr>
        <w:t>представить жизнь без электричества и очень от него зависим</w:t>
      </w:r>
      <w:proofErr w:type="gramEnd"/>
      <w:r w:rsidRPr="00C14E0F">
        <w:rPr>
          <w:rFonts w:ascii="TimesNewRomanPSMT" w:hAnsi="TimesNewRomanPSMT" w:cs="TimesNewRomanPSMT"/>
          <w:szCs w:val="24"/>
          <w:lang w:val="ru-RU" w:bidi="ar-SA"/>
        </w:rPr>
        <w:t xml:space="preserve">. Даже особо не задумываемся, откуда к нам </w:t>
      </w:r>
      <w:proofErr w:type="gramStart"/>
      <w:r w:rsidRPr="00C14E0F">
        <w:rPr>
          <w:rFonts w:ascii="TimesNewRomanPSMT" w:hAnsi="TimesNewRomanPSMT" w:cs="TimesNewRomanPSMT"/>
          <w:szCs w:val="24"/>
          <w:lang w:val="ru-RU" w:bidi="ar-SA"/>
        </w:rPr>
        <w:t>приходят</w:t>
      </w:r>
      <w:proofErr w:type="gramEnd"/>
      <w:r w:rsidRPr="00C14E0F">
        <w:rPr>
          <w:rFonts w:ascii="TimesNewRomanPSMT" w:hAnsi="TimesNewRomanPSMT" w:cs="TimesNewRomanPSMT"/>
          <w:szCs w:val="24"/>
          <w:lang w:val="ru-RU" w:bidi="ar-SA"/>
        </w:rPr>
        <w:t xml:space="preserve"> светили тепло. Чтобы понять такие простые вещи, мы пригласили на встречу инженера по охране труда ПАО «МРСК центра» </w:t>
      </w:r>
      <w:proofErr w:type="spellStart"/>
      <w:r w:rsidRPr="00C14E0F">
        <w:rPr>
          <w:rFonts w:ascii="TimesNewRomanPSMT" w:hAnsi="TimesNewRomanPSMT" w:cs="TimesNewRomanPSMT"/>
          <w:szCs w:val="24"/>
          <w:lang w:val="ru-RU" w:bidi="ar-SA"/>
        </w:rPr>
        <w:t>Белгородэнерго</w:t>
      </w:r>
      <w:proofErr w:type="spellEnd"/>
      <w:r w:rsidRPr="00C14E0F">
        <w:rPr>
          <w:rFonts w:ascii="TimesNewRomanPSMT" w:hAnsi="TimesNewRomanPSMT" w:cs="TimesNewRomanPSMT"/>
          <w:szCs w:val="24"/>
          <w:lang w:val="ru-RU" w:bidi="ar-SA"/>
        </w:rPr>
        <w:t xml:space="preserve">» В. В. </w:t>
      </w:r>
      <w:proofErr w:type="spellStart"/>
      <w:r w:rsidRPr="00C14E0F">
        <w:rPr>
          <w:rFonts w:ascii="TimesNewRomanPSMT" w:hAnsi="TimesNewRomanPSMT" w:cs="TimesNewRomanPSMT"/>
          <w:szCs w:val="24"/>
          <w:lang w:val="ru-RU" w:bidi="ar-SA"/>
        </w:rPr>
        <w:t>Росликова</w:t>
      </w:r>
      <w:proofErr w:type="spellEnd"/>
      <w:r w:rsidRPr="00C14E0F">
        <w:rPr>
          <w:rFonts w:ascii="TimesNewRomanPSMT" w:hAnsi="TimesNewRomanPSMT" w:cs="TimesNewRomanPSMT"/>
          <w:szCs w:val="24"/>
          <w:lang w:val="ru-RU" w:bidi="ar-SA"/>
        </w:rPr>
        <w:t xml:space="preserve">. Он поведал о специфике своей профессии и о том, насколько она важна в нашей жизни, а также объяснил </w:t>
      </w:r>
      <w:proofErr w:type="gramStart"/>
      <w:r w:rsidRPr="00C14E0F">
        <w:rPr>
          <w:rFonts w:ascii="TimesNewRomanPSMT" w:hAnsi="TimesNewRomanPSMT" w:cs="TimesNewRomanPSMT"/>
          <w:szCs w:val="24"/>
          <w:lang w:val="ru-RU" w:bidi="ar-SA"/>
        </w:rPr>
        <w:t>присутствовавшим</w:t>
      </w:r>
      <w:proofErr w:type="gramEnd"/>
      <w:r w:rsidRPr="00C14E0F">
        <w:rPr>
          <w:rFonts w:ascii="TimesNewRomanPSMT" w:hAnsi="TimesNewRomanPSMT" w:cs="TimesNewRomanPSMT"/>
          <w:szCs w:val="24"/>
          <w:lang w:val="ru-RU" w:bidi="ar-SA"/>
        </w:rPr>
        <w:t xml:space="preserve">, как экономить электричество и для чего сокращать расход энергии. Его рассказ сопровождался роликами о правилах энергосбережения. </w:t>
      </w:r>
      <w:proofErr w:type="gramStart"/>
      <w:r w:rsidRPr="00C14E0F">
        <w:rPr>
          <w:rFonts w:ascii="TimesNewRomanPSMT" w:hAnsi="TimesNewRomanPSMT" w:cs="TimesNewRomanPSMT"/>
          <w:szCs w:val="24"/>
          <w:lang w:val="ru-RU" w:bidi="ar-SA"/>
        </w:rPr>
        <w:t xml:space="preserve">В заключение все желающие смогли сделать совместные фотографии с яркими </w:t>
      </w:r>
      <w:proofErr w:type="spellStart"/>
      <w:r w:rsidRPr="00C14E0F">
        <w:rPr>
          <w:rFonts w:ascii="TimesNewRomanPSMT" w:hAnsi="TimesNewRomanPSMT" w:cs="TimesNewRomanPSMT"/>
          <w:szCs w:val="24"/>
          <w:lang w:val="ru-RU" w:bidi="ar-SA"/>
        </w:rPr>
        <w:t>хештегами</w:t>
      </w:r>
      <w:proofErr w:type="spellEnd"/>
      <w:r w:rsidRPr="00C14E0F">
        <w:rPr>
          <w:rFonts w:ascii="TimesNewRomanPSMT" w:hAnsi="TimesNewRomanPSMT" w:cs="TimesNewRomanPSMT"/>
          <w:szCs w:val="24"/>
          <w:lang w:val="ru-RU" w:bidi="ar-SA"/>
        </w:rPr>
        <w:t xml:space="preserve"> фестиваля «Вместе ярче».</w:t>
      </w:r>
      <w:proofErr w:type="gramEnd"/>
    </w:p>
    <w:p w:rsidR="00A027C2" w:rsidRPr="00C14E0F" w:rsidRDefault="00A027C2" w:rsidP="00A027C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18"/>
          <w:szCs w:val="18"/>
          <w:lang w:val="ru-RU" w:bidi="ar-SA"/>
        </w:rPr>
      </w:pPr>
      <w:r w:rsidRPr="00C14E0F">
        <w:rPr>
          <w:rFonts w:ascii="TimesNewRomanPS-BoldMT" w:hAnsi="TimesNewRomanPS-BoldMT" w:cs="TimesNewRomanPS-BoldMT"/>
          <w:b/>
          <w:bCs/>
          <w:sz w:val="18"/>
          <w:szCs w:val="18"/>
          <w:lang w:val="ru-RU" w:bidi="ar-SA"/>
        </w:rPr>
        <w:t>Ю. ГОЛИКОВА,</w:t>
      </w:r>
    </w:p>
    <w:p w:rsidR="00A027C2" w:rsidRPr="00C14E0F" w:rsidRDefault="00A027C2" w:rsidP="00A027C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8"/>
          <w:szCs w:val="18"/>
          <w:lang w:val="ru-RU" w:bidi="ar-SA"/>
        </w:rPr>
      </w:pPr>
      <w:r w:rsidRPr="00C14E0F">
        <w:rPr>
          <w:rFonts w:ascii="TimesNewRomanPSMT" w:hAnsi="TimesNewRomanPSMT" w:cs="TimesNewRomanPSMT"/>
          <w:sz w:val="18"/>
          <w:szCs w:val="18"/>
          <w:lang w:val="ru-RU" w:bidi="ar-SA"/>
        </w:rPr>
        <w:t xml:space="preserve">библиотекарь </w:t>
      </w:r>
      <w:proofErr w:type="gramStart"/>
      <w:r w:rsidRPr="00C14E0F">
        <w:rPr>
          <w:rFonts w:ascii="TimesNewRomanPSMT" w:hAnsi="TimesNewRomanPSMT" w:cs="TimesNewRomanPSMT"/>
          <w:sz w:val="18"/>
          <w:szCs w:val="18"/>
          <w:lang w:val="ru-RU" w:bidi="ar-SA"/>
        </w:rPr>
        <w:t>центральной</w:t>
      </w:r>
      <w:proofErr w:type="gramEnd"/>
    </w:p>
    <w:p w:rsidR="00A027C2" w:rsidRPr="00C14E0F" w:rsidRDefault="00A027C2" w:rsidP="00A027C2">
      <w:pPr>
        <w:autoSpaceDE w:val="0"/>
        <w:autoSpaceDN w:val="0"/>
        <w:adjustRightInd w:val="0"/>
        <w:spacing w:after="0" w:line="360" w:lineRule="auto"/>
        <w:jc w:val="right"/>
        <w:rPr>
          <w:rFonts w:ascii="TimesNewRomanPSMT" w:hAnsi="TimesNewRomanPSMT" w:cs="TimesNewRomanPSMT"/>
          <w:sz w:val="18"/>
          <w:szCs w:val="18"/>
          <w:lang w:val="ru-RU" w:bidi="ar-SA"/>
        </w:rPr>
      </w:pPr>
      <w:r w:rsidRPr="00C14E0F">
        <w:rPr>
          <w:rFonts w:ascii="TimesNewRomanPSMT" w:hAnsi="TimesNewRomanPSMT" w:cs="TimesNewRomanPSMT"/>
          <w:sz w:val="18"/>
          <w:szCs w:val="18"/>
          <w:lang w:val="ru-RU" w:bidi="ar-SA"/>
        </w:rPr>
        <w:t>районной библиотеки.</w:t>
      </w:r>
    </w:p>
    <w:p w:rsidR="00A027C2" w:rsidRPr="00C14E0F" w:rsidRDefault="00A027C2" w:rsidP="00A027C2">
      <w:pPr>
        <w:autoSpaceDE w:val="0"/>
        <w:autoSpaceDN w:val="0"/>
        <w:adjustRightInd w:val="0"/>
        <w:spacing w:after="0" w:line="360" w:lineRule="auto"/>
        <w:jc w:val="right"/>
        <w:rPr>
          <w:rFonts w:ascii="TimesNewRomanPSMT" w:hAnsi="TimesNewRomanPSMT" w:cs="TimesNewRomanPSMT"/>
          <w:sz w:val="28"/>
          <w:szCs w:val="28"/>
          <w:lang w:val="ru-RU" w:bidi="ar-SA"/>
        </w:rPr>
      </w:pPr>
    </w:p>
    <w:p w:rsidR="00A027C2" w:rsidRPr="00C14E0F" w:rsidRDefault="00A027C2" w:rsidP="00A027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  <w:lang w:val="ru-RU" w:bidi="ar-SA"/>
        </w:rPr>
      </w:pPr>
    </w:p>
    <w:p w:rsidR="000E0662" w:rsidRPr="00A027C2" w:rsidRDefault="00A027C2">
      <w:pPr>
        <w:rPr>
          <w:lang w:val="ru-RU"/>
        </w:rPr>
      </w:pPr>
    </w:p>
    <w:sectPr w:rsidR="000E0662" w:rsidRPr="00A027C2" w:rsidSect="00D9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7C2"/>
    <w:rsid w:val="00251D8B"/>
    <w:rsid w:val="0039798F"/>
    <w:rsid w:val="00645999"/>
    <w:rsid w:val="008412CE"/>
    <w:rsid w:val="00982D4D"/>
    <w:rsid w:val="00A027C2"/>
    <w:rsid w:val="00A04768"/>
    <w:rsid w:val="00A24039"/>
    <w:rsid w:val="00AF267B"/>
    <w:rsid w:val="00D90568"/>
    <w:rsid w:val="00DA2E1B"/>
    <w:rsid w:val="00DA3684"/>
    <w:rsid w:val="00DD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C2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A2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2E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2E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2E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2E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2E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2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2E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A2E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A2E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A2E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A2E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2E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A2E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A2E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A2E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A2E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A2E1B"/>
    <w:rPr>
      <w:b/>
      <w:bCs/>
    </w:rPr>
  </w:style>
  <w:style w:type="character" w:styleId="a9">
    <w:name w:val="Emphasis"/>
    <w:basedOn w:val="a0"/>
    <w:uiPriority w:val="20"/>
    <w:qFormat/>
    <w:rsid w:val="00DA2E1B"/>
    <w:rPr>
      <w:i/>
      <w:iCs/>
    </w:rPr>
  </w:style>
  <w:style w:type="paragraph" w:styleId="aa">
    <w:name w:val="No Spacing"/>
    <w:uiPriority w:val="1"/>
    <w:qFormat/>
    <w:rsid w:val="00DA2E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A2E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2E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A2E1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A2E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A2E1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A2E1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A2E1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A2E1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A2E1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A2E1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A2E1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2019-01-16T08:58:00Z</dcterms:created>
  <dcterms:modified xsi:type="dcterms:W3CDTF">2019-01-16T08:58:00Z</dcterms:modified>
</cp:coreProperties>
</file>