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E" w:rsidRPr="00C14E0F" w:rsidRDefault="00276BAE" w:rsidP="00276BAE">
      <w:pPr>
        <w:pStyle w:val="ab"/>
        <w:numPr>
          <w:ilvl w:val="0"/>
          <w:numId w:val="1"/>
        </w:numPr>
        <w:shd w:val="clear" w:color="auto" w:fill="FFFFFF"/>
        <w:rPr>
          <w:b/>
          <w:lang w:val="ru-RU"/>
        </w:rPr>
      </w:pPr>
      <w:r w:rsidRPr="00C14E0F">
        <w:rPr>
          <w:b/>
          <w:lang w:val="ru-RU"/>
        </w:rPr>
        <w:t>Юрьев, И. Холодный, памятный январь / И. юрьев // Заря.-2018.-27 янв.</w:t>
      </w:r>
    </w:p>
    <w:p w:rsidR="00276BAE" w:rsidRPr="00C14E0F" w:rsidRDefault="00276BAE" w:rsidP="00276BAE">
      <w:pPr>
        <w:shd w:val="clear" w:color="auto" w:fill="FFFFFF"/>
        <w:spacing w:after="149"/>
        <w:ind w:left="230"/>
        <w:jc w:val="center"/>
        <w:rPr>
          <w:rFonts w:eastAsia="Times New Roman"/>
          <w:b/>
          <w:bCs/>
          <w:spacing w:val="-3"/>
          <w:sz w:val="28"/>
          <w:szCs w:val="28"/>
          <w:lang w:val="ru-RU"/>
        </w:rPr>
      </w:pPr>
      <w:r w:rsidRPr="00C14E0F">
        <w:rPr>
          <w:rFonts w:eastAsia="Times New Roman"/>
          <w:b/>
          <w:bCs/>
          <w:spacing w:val="-3"/>
          <w:sz w:val="28"/>
          <w:szCs w:val="28"/>
          <w:lang w:val="ru-RU"/>
        </w:rPr>
        <w:t>Холодный, памятный январь</w:t>
      </w:r>
    </w:p>
    <w:p w:rsidR="00276BAE" w:rsidRPr="00C14E0F" w:rsidRDefault="00276BAE" w:rsidP="00276BAE">
      <w:pPr>
        <w:shd w:val="clear" w:color="auto" w:fill="FFFFFF"/>
        <w:spacing w:after="0" w:line="360" w:lineRule="auto"/>
        <w:jc w:val="both"/>
        <w:rPr>
          <w:szCs w:val="24"/>
          <w:lang w:val="ru-RU"/>
        </w:rPr>
      </w:pPr>
      <w:r w:rsidRPr="00C14E0F">
        <w:rPr>
          <w:rFonts w:eastAsia="Times New Roman"/>
          <w:szCs w:val="24"/>
          <w:lang w:val="ru-RU"/>
        </w:rPr>
        <w:t xml:space="preserve">*** В честь 75-й годовщины освобождения Алексеевки и </w:t>
      </w:r>
      <w:r w:rsidRPr="00C14E0F">
        <w:rPr>
          <w:rFonts w:eastAsia="Times New Roman"/>
          <w:spacing w:val="-2"/>
          <w:szCs w:val="24"/>
          <w:lang w:val="ru-RU"/>
        </w:rPr>
        <w:t>района от фашистских захват</w:t>
      </w:r>
      <w:r w:rsidRPr="00C14E0F">
        <w:rPr>
          <w:rFonts w:eastAsia="Times New Roman"/>
          <w:spacing w:val="-1"/>
          <w:szCs w:val="24"/>
          <w:lang w:val="ru-RU"/>
        </w:rPr>
        <w:t xml:space="preserve">чиков прошли разнообразные </w:t>
      </w:r>
      <w:r w:rsidRPr="00C14E0F">
        <w:rPr>
          <w:rFonts w:eastAsia="Times New Roman"/>
          <w:szCs w:val="24"/>
          <w:lang w:val="ru-RU"/>
        </w:rPr>
        <w:t xml:space="preserve">мероприятия. В частности, </w:t>
      </w:r>
      <w:r w:rsidRPr="00C14E0F">
        <w:rPr>
          <w:rFonts w:eastAsia="Times New Roman"/>
          <w:spacing w:val="-2"/>
          <w:szCs w:val="24"/>
          <w:lang w:val="ru-RU"/>
        </w:rPr>
        <w:t>сотрудники городской библи</w:t>
      </w:r>
      <w:r w:rsidRPr="00C14E0F">
        <w:rPr>
          <w:rFonts w:eastAsia="Times New Roman"/>
          <w:szCs w:val="24"/>
          <w:lang w:val="ru-RU"/>
        </w:rPr>
        <w:t>отеки № 2 совместно с пред</w:t>
      </w:r>
      <w:r w:rsidRPr="00C14E0F">
        <w:rPr>
          <w:rFonts w:eastAsia="Times New Roman"/>
          <w:spacing w:val="-1"/>
          <w:szCs w:val="24"/>
          <w:lang w:val="ru-RU"/>
        </w:rPr>
        <w:t>ставителями агротехническо</w:t>
      </w:r>
      <w:r w:rsidRPr="00C14E0F">
        <w:rPr>
          <w:rFonts w:eastAsia="Times New Roman"/>
          <w:szCs w:val="24"/>
          <w:lang w:val="ru-RU"/>
        </w:rPr>
        <w:t>го техникума провели исто</w:t>
      </w:r>
      <w:r w:rsidRPr="00C14E0F">
        <w:rPr>
          <w:rFonts w:eastAsia="Times New Roman"/>
          <w:szCs w:val="24"/>
          <w:lang w:val="ru-RU"/>
        </w:rPr>
        <w:softHyphen/>
        <w:t>рический календарь «Холод</w:t>
      </w:r>
      <w:r w:rsidRPr="00C14E0F">
        <w:rPr>
          <w:rFonts w:eastAsia="Times New Roman"/>
          <w:spacing w:val="1"/>
          <w:szCs w:val="24"/>
          <w:lang w:val="ru-RU"/>
        </w:rPr>
        <w:t xml:space="preserve">ный, памятный январь». На </w:t>
      </w:r>
      <w:r w:rsidRPr="00C14E0F">
        <w:rPr>
          <w:rFonts w:eastAsia="Times New Roman"/>
          <w:spacing w:val="-1"/>
          <w:szCs w:val="24"/>
          <w:lang w:val="ru-RU"/>
        </w:rPr>
        <w:t xml:space="preserve">мероприятии присутствовали </w:t>
      </w:r>
      <w:r w:rsidRPr="00C14E0F">
        <w:rPr>
          <w:rFonts w:eastAsia="Times New Roman"/>
          <w:szCs w:val="24"/>
          <w:lang w:val="ru-RU"/>
        </w:rPr>
        <w:t xml:space="preserve">директор учебного заведения С. В. </w:t>
      </w:r>
      <w:proofErr w:type="spellStart"/>
      <w:r w:rsidRPr="00C14E0F">
        <w:rPr>
          <w:rFonts w:eastAsia="Times New Roman"/>
          <w:szCs w:val="24"/>
          <w:lang w:val="ru-RU"/>
        </w:rPr>
        <w:t>Стрекозов</w:t>
      </w:r>
      <w:proofErr w:type="spellEnd"/>
      <w:r w:rsidRPr="00C14E0F">
        <w:rPr>
          <w:rFonts w:eastAsia="Times New Roman"/>
          <w:szCs w:val="24"/>
          <w:lang w:val="ru-RU"/>
        </w:rPr>
        <w:t>, его замести</w:t>
      </w:r>
      <w:r w:rsidRPr="00C14E0F">
        <w:rPr>
          <w:rFonts w:eastAsia="Times New Roman"/>
          <w:spacing w:val="-3"/>
          <w:szCs w:val="24"/>
          <w:lang w:val="ru-RU"/>
        </w:rPr>
        <w:t>тель Е. П. Кузьминых, студен</w:t>
      </w:r>
      <w:r w:rsidRPr="00C14E0F">
        <w:rPr>
          <w:rFonts w:eastAsia="Times New Roman"/>
          <w:spacing w:val="4"/>
          <w:szCs w:val="24"/>
          <w:lang w:val="ru-RU"/>
        </w:rPr>
        <w:t>ты, преподаватели. Почёт</w:t>
      </w:r>
      <w:r w:rsidRPr="00C14E0F">
        <w:rPr>
          <w:rFonts w:eastAsia="Times New Roman"/>
          <w:spacing w:val="-1"/>
          <w:szCs w:val="24"/>
          <w:lang w:val="ru-RU"/>
        </w:rPr>
        <w:t>ным гостем стал очевидец оккупации города Иван Алексе</w:t>
      </w:r>
      <w:r w:rsidRPr="00C14E0F">
        <w:rPr>
          <w:rFonts w:eastAsia="Times New Roman"/>
          <w:spacing w:val="-2"/>
          <w:szCs w:val="24"/>
          <w:lang w:val="ru-RU"/>
        </w:rPr>
        <w:t xml:space="preserve">евич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Кисленко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>, воспоминания которого тронули сердца всех собравшихся.</w:t>
      </w:r>
    </w:p>
    <w:p w:rsidR="00276BAE" w:rsidRPr="00C14E0F" w:rsidRDefault="00276BAE" w:rsidP="00276BAE">
      <w:pPr>
        <w:shd w:val="clear" w:color="auto" w:fill="FFFFFF"/>
        <w:spacing w:line="360" w:lineRule="auto"/>
        <w:ind w:left="2" w:firstLine="706"/>
        <w:jc w:val="both"/>
        <w:rPr>
          <w:rFonts w:eastAsia="Times New Roman"/>
          <w:b/>
          <w:bCs/>
          <w:spacing w:val="-1"/>
          <w:szCs w:val="24"/>
          <w:lang w:val="ru-RU"/>
        </w:rPr>
      </w:pPr>
      <w:r w:rsidRPr="00C14E0F">
        <w:rPr>
          <w:rFonts w:eastAsia="Times New Roman"/>
          <w:spacing w:val="-1"/>
          <w:szCs w:val="24"/>
          <w:lang w:val="ru-RU"/>
        </w:rPr>
        <w:t xml:space="preserve">Вниманию студентов была </w:t>
      </w:r>
      <w:r w:rsidRPr="00C14E0F">
        <w:rPr>
          <w:rFonts w:eastAsia="Times New Roman"/>
          <w:szCs w:val="24"/>
          <w:lang w:val="ru-RU"/>
        </w:rPr>
        <w:t>предложена книжно-фотог</w:t>
      </w:r>
      <w:r w:rsidRPr="00C14E0F">
        <w:rPr>
          <w:rFonts w:eastAsia="Times New Roman"/>
          <w:spacing w:val="4"/>
          <w:szCs w:val="24"/>
          <w:lang w:val="ru-RU"/>
        </w:rPr>
        <w:t>рафическая выставка «Па</w:t>
      </w:r>
      <w:r w:rsidRPr="00C14E0F">
        <w:rPr>
          <w:rFonts w:eastAsia="Times New Roman"/>
          <w:spacing w:val="-2"/>
          <w:szCs w:val="24"/>
          <w:lang w:val="ru-RU"/>
        </w:rPr>
        <w:t>мять о войне нам книга остав</w:t>
      </w:r>
      <w:r w:rsidRPr="00C14E0F">
        <w:rPr>
          <w:rFonts w:eastAsia="Times New Roman"/>
          <w:spacing w:val="1"/>
          <w:szCs w:val="24"/>
          <w:lang w:val="ru-RU"/>
        </w:rPr>
        <w:t xml:space="preserve">ляет». Затем их познакомили с альбомом воспоминаний нашего земляка Н. И. </w:t>
      </w:r>
      <w:proofErr w:type="spellStart"/>
      <w:r w:rsidRPr="00C14E0F">
        <w:rPr>
          <w:rFonts w:eastAsia="Times New Roman"/>
          <w:spacing w:val="1"/>
          <w:szCs w:val="24"/>
          <w:lang w:val="ru-RU"/>
        </w:rPr>
        <w:t>Гарбуза</w:t>
      </w:r>
      <w:proofErr w:type="spellEnd"/>
      <w:r w:rsidRPr="00C14E0F">
        <w:rPr>
          <w:rFonts w:eastAsia="Times New Roman"/>
          <w:spacing w:val="1"/>
          <w:szCs w:val="24"/>
          <w:lang w:val="ru-RU"/>
        </w:rPr>
        <w:t xml:space="preserve">. В заключение участники встречи возложили цветы к </w:t>
      </w:r>
      <w:r w:rsidRPr="00C14E0F">
        <w:rPr>
          <w:rFonts w:eastAsia="Times New Roman"/>
          <w:szCs w:val="24"/>
          <w:lang w:val="ru-RU"/>
        </w:rPr>
        <w:t>бюсту Героя Советского Со</w:t>
      </w:r>
      <w:r w:rsidRPr="00C14E0F">
        <w:rPr>
          <w:rFonts w:eastAsia="Times New Roman"/>
          <w:szCs w:val="24"/>
          <w:lang w:val="ru-RU"/>
        </w:rPr>
        <w:softHyphen/>
      </w:r>
      <w:r w:rsidRPr="00C14E0F">
        <w:rPr>
          <w:rFonts w:eastAsia="Times New Roman"/>
          <w:spacing w:val="-1"/>
          <w:szCs w:val="24"/>
          <w:lang w:val="ru-RU"/>
        </w:rPr>
        <w:t xml:space="preserve">юза Н. А. </w:t>
      </w:r>
      <w:proofErr w:type="spellStart"/>
      <w:r w:rsidRPr="00C14E0F">
        <w:rPr>
          <w:rFonts w:eastAsia="Times New Roman"/>
          <w:spacing w:val="-1"/>
          <w:szCs w:val="24"/>
          <w:lang w:val="ru-RU"/>
        </w:rPr>
        <w:t>Рубана</w:t>
      </w:r>
      <w:proofErr w:type="spellEnd"/>
      <w:r w:rsidRPr="00C14E0F">
        <w:rPr>
          <w:rFonts w:eastAsia="Times New Roman"/>
          <w:spacing w:val="-1"/>
          <w:szCs w:val="24"/>
          <w:lang w:val="ru-RU"/>
        </w:rPr>
        <w:t>. Об этом со</w:t>
      </w:r>
      <w:r w:rsidRPr="00C14E0F">
        <w:rPr>
          <w:rFonts w:eastAsia="Times New Roman"/>
          <w:spacing w:val="1"/>
          <w:szCs w:val="24"/>
          <w:lang w:val="ru-RU"/>
        </w:rPr>
        <w:t>общила заведующая библио</w:t>
      </w:r>
      <w:r w:rsidRPr="00C14E0F">
        <w:rPr>
          <w:rFonts w:eastAsia="Times New Roman"/>
          <w:spacing w:val="-1"/>
          <w:szCs w:val="24"/>
          <w:lang w:val="ru-RU"/>
        </w:rPr>
        <w:t xml:space="preserve">текой </w:t>
      </w:r>
      <w:r w:rsidRPr="00C14E0F">
        <w:rPr>
          <w:rFonts w:eastAsia="Times New Roman"/>
          <w:b/>
          <w:spacing w:val="-1"/>
          <w:szCs w:val="24"/>
          <w:lang w:val="ru-RU"/>
        </w:rPr>
        <w:t xml:space="preserve">А. </w:t>
      </w:r>
      <w:r w:rsidRPr="00C14E0F">
        <w:rPr>
          <w:rFonts w:eastAsia="Times New Roman"/>
          <w:b/>
          <w:bCs/>
          <w:spacing w:val="-1"/>
          <w:szCs w:val="24"/>
          <w:lang w:val="ru-RU"/>
        </w:rPr>
        <w:t>Савина.</w:t>
      </w:r>
    </w:p>
    <w:p w:rsidR="00276BAE" w:rsidRPr="00C14E0F" w:rsidRDefault="00276BAE" w:rsidP="00276BAE">
      <w:pPr>
        <w:shd w:val="clear" w:color="auto" w:fill="FFFFFF"/>
        <w:spacing w:before="2" w:line="360" w:lineRule="auto"/>
        <w:jc w:val="both"/>
        <w:rPr>
          <w:szCs w:val="24"/>
          <w:lang w:val="ru-RU"/>
        </w:rPr>
      </w:pPr>
      <w:r w:rsidRPr="00C14E0F">
        <w:rPr>
          <w:rFonts w:eastAsia="Times New Roman"/>
          <w:spacing w:val="-1"/>
          <w:szCs w:val="24"/>
          <w:lang w:val="ru-RU"/>
        </w:rPr>
        <w:t>***</w:t>
      </w:r>
      <w:r w:rsidRPr="00C14E0F">
        <w:rPr>
          <w:rFonts w:eastAsia="Times New Roman"/>
          <w:spacing w:val="-2"/>
          <w:szCs w:val="24"/>
          <w:lang w:val="ru-RU"/>
        </w:rPr>
        <w:t xml:space="preserve"> По</w:t>
      </w:r>
      <w:r w:rsidRPr="00C14E0F">
        <w:rPr>
          <w:rFonts w:eastAsia="Times New Roman"/>
          <w:szCs w:val="24"/>
          <w:lang w:val="ru-RU"/>
        </w:rPr>
        <w:t xml:space="preserve"> </w:t>
      </w:r>
      <w:r w:rsidRPr="00C14E0F">
        <w:rPr>
          <w:rFonts w:eastAsia="Times New Roman"/>
          <w:spacing w:val="-2"/>
          <w:szCs w:val="24"/>
          <w:lang w:val="ru-RU"/>
        </w:rPr>
        <w:t>многочисленным</w:t>
      </w:r>
      <w:r w:rsidRPr="00C14E0F">
        <w:rPr>
          <w:szCs w:val="24"/>
          <w:lang w:val="ru-RU"/>
        </w:rPr>
        <w:t xml:space="preserve"> </w:t>
      </w:r>
      <w:r w:rsidRPr="00C14E0F">
        <w:rPr>
          <w:rFonts w:eastAsia="Times New Roman"/>
          <w:spacing w:val="-1"/>
          <w:szCs w:val="24"/>
          <w:lang w:val="ru-RU"/>
        </w:rPr>
        <w:t>просьбам</w:t>
      </w:r>
      <w:r w:rsidRPr="00C14E0F">
        <w:rPr>
          <w:rFonts w:eastAsia="Times New Roman"/>
          <w:szCs w:val="24"/>
          <w:lang w:val="ru-RU"/>
        </w:rPr>
        <w:t xml:space="preserve"> </w:t>
      </w:r>
      <w:r w:rsidRPr="00C14E0F">
        <w:rPr>
          <w:rFonts w:eastAsia="Times New Roman"/>
          <w:spacing w:val="-2"/>
          <w:szCs w:val="24"/>
          <w:lang w:val="ru-RU"/>
        </w:rPr>
        <w:t>преподавателей и</w:t>
      </w:r>
      <w:r w:rsidRPr="00C14E0F">
        <w:rPr>
          <w:szCs w:val="24"/>
          <w:lang w:val="ru-RU"/>
        </w:rPr>
        <w:t xml:space="preserve"> </w:t>
      </w:r>
      <w:r w:rsidRPr="00C14E0F">
        <w:rPr>
          <w:rFonts w:eastAsia="Times New Roman"/>
          <w:spacing w:val="-4"/>
          <w:szCs w:val="24"/>
          <w:lang w:val="ru-RU"/>
        </w:rPr>
        <w:t>студентов</w:t>
      </w:r>
      <w:r w:rsidRPr="00C14E0F">
        <w:rPr>
          <w:rFonts w:eastAsia="Times New Roman"/>
          <w:szCs w:val="24"/>
          <w:lang w:val="ru-RU"/>
        </w:rPr>
        <w:t xml:space="preserve"> </w:t>
      </w:r>
      <w:r w:rsidRPr="00C14E0F">
        <w:rPr>
          <w:rFonts w:eastAsia="Times New Roman"/>
          <w:spacing w:val="1"/>
          <w:szCs w:val="24"/>
          <w:lang w:val="ru-RU"/>
        </w:rPr>
        <w:t>средних учебных</w:t>
      </w:r>
      <w:r w:rsidRPr="00C14E0F">
        <w:rPr>
          <w:szCs w:val="24"/>
          <w:lang w:val="ru-RU"/>
        </w:rPr>
        <w:t xml:space="preserve"> </w:t>
      </w:r>
      <w:r w:rsidRPr="00C14E0F">
        <w:rPr>
          <w:rFonts w:eastAsia="Times New Roman"/>
          <w:spacing w:val="-2"/>
          <w:szCs w:val="24"/>
          <w:lang w:val="ru-RU"/>
        </w:rPr>
        <w:t>заведений</w:t>
      </w:r>
      <w:r w:rsidRPr="00C14E0F">
        <w:rPr>
          <w:rFonts w:eastAsia="Times New Roman"/>
          <w:szCs w:val="24"/>
          <w:lang w:val="ru-RU"/>
        </w:rPr>
        <w:t xml:space="preserve"> работники цен тральной районной библио</w:t>
      </w:r>
      <w:r w:rsidRPr="00C14E0F">
        <w:rPr>
          <w:rFonts w:eastAsia="Times New Roman"/>
          <w:spacing w:val="-1"/>
          <w:szCs w:val="24"/>
          <w:lang w:val="ru-RU"/>
        </w:rPr>
        <w:t>теки в очередной раз провели мероприятие «Память остаётся на века». Особое внимание было уделено героям освобо</w:t>
      </w:r>
      <w:r w:rsidRPr="00C14E0F">
        <w:rPr>
          <w:rFonts w:eastAsia="Times New Roman"/>
          <w:szCs w:val="24"/>
          <w:lang w:val="ru-RU"/>
        </w:rPr>
        <w:t>дителям нашего края: А. Го</w:t>
      </w:r>
      <w:r w:rsidRPr="00C14E0F">
        <w:rPr>
          <w:rFonts w:eastAsia="Times New Roman"/>
          <w:szCs w:val="24"/>
          <w:lang w:val="ru-RU"/>
        </w:rPr>
        <w:softHyphen/>
      </w:r>
      <w:r w:rsidRPr="00C14E0F">
        <w:rPr>
          <w:rFonts w:eastAsia="Times New Roman"/>
          <w:spacing w:val="-1"/>
          <w:szCs w:val="24"/>
          <w:lang w:val="ru-RU"/>
        </w:rPr>
        <w:t xml:space="preserve">ловачеву, Н. </w:t>
      </w:r>
      <w:proofErr w:type="spellStart"/>
      <w:r w:rsidRPr="00C14E0F">
        <w:rPr>
          <w:rFonts w:eastAsia="Times New Roman"/>
          <w:spacing w:val="-1"/>
          <w:szCs w:val="24"/>
          <w:lang w:val="ru-RU"/>
        </w:rPr>
        <w:t>Шеломцеву</w:t>
      </w:r>
      <w:proofErr w:type="spellEnd"/>
      <w:r w:rsidRPr="00C14E0F">
        <w:rPr>
          <w:rFonts w:eastAsia="Times New Roman"/>
          <w:spacing w:val="-1"/>
          <w:szCs w:val="24"/>
          <w:lang w:val="ru-RU"/>
        </w:rPr>
        <w:t xml:space="preserve">, А. </w:t>
      </w:r>
      <w:proofErr w:type="spellStart"/>
      <w:r w:rsidRPr="00C14E0F">
        <w:rPr>
          <w:rFonts w:eastAsia="Times New Roman"/>
          <w:spacing w:val="-1"/>
          <w:szCs w:val="24"/>
          <w:lang w:val="ru-RU"/>
        </w:rPr>
        <w:t>Кришталь</w:t>
      </w:r>
      <w:proofErr w:type="spellEnd"/>
      <w:r w:rsidRPr="00C14E0F">
        <w:rPr>
          <w:rFonts w:eastAsia="Times New Roman"/>
          <w:spacing w:val="-1"/>
          <w:szCs w:val="24"/>
          <w:lang w:val="ru-RU"/>
        </w:rPr>
        <w:t xml:space="preserve">, А. </w:t>
      </w:r>
      <w:proofErr w:type="spellStart"/>
      <w:r w:rsidRPr="00C14E0F">
        <w:rPr>
          <w:rFonts w:eastAsia="Times New Roman"/>
          <w:spacing w:val="-1"/>
          <w:szCs w:val="24"/>
          <w:lang w:val="ru-RU"/>
        </w:rPr>
        <w:t>Жабоеву</w:t>
      </w:r>
      <w:proofErr w:type="spellEnd"/>
      <w:r w:rsidRPr="00C14E0F">
        <w:rPr>
          <w:rFonts w:eastAsia="Times New Roman"/>
          <w:spacing w:val="-1"/>
          <w:szCs w:val="24"/>
          <w:lang w:val="ru-RU"/>
        </w:rPr>
        <w:t xml:space="preserve"> и дру</w:t>
      </w:r>
      <w:r w:rsidRPr="00C14E0F">
        <w:rPr>
          <w:rFonts w:eastAsia="Times New Roman"/>
          <w:szCs w:val="24"/>
          <w:lang w:val="ru-RU"/>
        </w:rPr>
        <w:t>гим. Рассказы о них сопрово</w:t>
      </w:r>
      <w:r w:rsidRPr="00C14E0F">
        <w:rPr>
          <w:rFonts w:eastAsia="Times New Roman"/>
          <w:spacing w:val="-1"/>
          <w:szCs w:val="24"/>
          <w:lang w:val="ru-RU"/>
        </w:rPr>
        <w:t>ждались слайдами с фотогра</w:t>
      </w:r>
      <w:r w:rsidRPr="00C14E0F">
        <w:rPr>
          <w:rFonts w:eastAsia="Times New Roman"/>
          <w:spacing w:val="-3"/>
          <w:szCs w:val="24"/>
          <w:lang w:val="ru-RU"/>
        </w:rPr>
        <w:t>фиями.</w:t>
      </w:r>
      <w:r w:rsidRPr="00C14E0F">
        <w:rPr>
          <w:szCs w:val="24"/>
          <w:lang w:val="ru-RU"/>
        </w:rPr>
        <w:t xml:space="preserve"> </w:t>
      </w:r>
      <w:r w:rsidRPr="00C14E0F">
        <w:rPr>
          <w:rFonts w:eastAsia="Times New Roman"/>
          <w:spacing w:val="-1"/>
          <w:szCs w:val="24"/>
          <w:lang w:val="ru-RU"/>
        </w:rPr>
        <w:t xml:space="preserve">Литературно-историческая </w:t>
      </w:r>
      <w:r w:rsidRPr="00C14E0F">
        <w:rPr>
          <w:rFonts w:eastAsia="Times New Roman"/>
          <w:szCs w:val="24"/>
          <w:lang w:val="ru-RU"/>
        </w:rPr>
        <w:t xml:space="preserve">викторина закрепила знания </w:t>
      </w:r>
      <w:proofErr w:type="gramStart"/>
      <w:r w:rsidRPr="00C14E0F">
        <w:rPr>
          <w:rFonts w:eastAsia="Times New Roman"/>
          <w:szCs w:val="24"/>
          <w:lang w:val="ru-RU"/>
        </w:rPr>
        <w:t>присутствовавших</w:t>
      </w:r>
      <w:proofErr w:type="gramEnd"/>
      <w:r w:rsidRPr="00C14E0F">
        <w:rPr>
          <w:rFonts w:eastAsia="Times New Roman"/>
          <w:szCs w:val="24"/>
          <w:lang w:val="ru-RU"/>
        </w:rPr>
        <w:t xml:space="preserve">, - написала в редакцию заведующая </w:t>
      </w:r>
      <w:r w:rsidRPr="00C14E0F">
        <w:rPr>
          <w:rFonts w:eastAsia="Times New Roman"/>
          <w:spacing w:val="-1"/>
          <w:szCs w:val="24"/>
          <w:lang w:val="ru-RU"/>
        </w:rPr>
        <w:t>сектором по работе с юноше</w:t>
      </w:r>
      <w:r w:rsidRPr="00C14E0F">
        <w:rPr>
          <w:rFonts w:eastAsia="Times New Roman"/>
          <w:spacing w:val="-2"/>
          <w:szCs w:val="24"/>
          <w:lang w:val="ru-RU"/>
        </w:rPr>
        <w:t xml:space="preserve">ством </w:t>
      </w:r>
      <w:r w:rsidRPr="00C14E0F">
        <w:rPr>
          <w:rFonts w:eastAsia="Times New Roman"/>
          <w:b/>
          <w:bCs/>
          <w:spacing w:val="-2"/>
          <w:szCs w:val="24"/>
          <w:lang w:val="ru-RU"/>
        </w:rPr>
        <w:t>Г. </w:t>
      </w:r>
      <w:proofErr w:type="spellStart"/>
      <w:r w:rsidRPr="00C14E0F">
        <w:rPr>
          <w:rFonts w:eastAsia="Times New Roman"/>
          <w:b/>
          <w:bCs/>
          <w:spacing w:val="-2"/>
          <w:szCs w:val="24"/>
          <w:lang w:val="ru-RU"/>
        </w:rPr>
        <w:t>Шередека</w:t>
      </w:r>
      <w:proofErr w:type="spellEnd"/>
      <w:r w:rsidRPr="00C14E0F">
        <w:rPr>
          <w:rFonts w:eastAsia="Times New Roman"/>
          <w:b/>
          <w:bCs/>
          <w:spacing w:val="-2"/>
          <w:szCs w:val="24"/>
          <w:lang w:val="ru-RU"/>
        </w:rPr>
        <w:t xml:space="preserve">. </w:t>
      </w:r>
    </w:p>
    <w:p w:rsidR="00276BAE" w:rsidRPr="00C14E0F" w:rsidRDefault="00276BAE" w:rsidP="00276BAE">
      <w:pPr>
        <w:shd w:val="clear" w:color="auto" w:fill="FFFFFF"/>
        <w:spacing w:before="5" w:after="0" w:line="360" w:lineRule="auto"/>
        <w:ind w:left="2"/>
        <w:jc w:val="both"/>
        <w:rPr>
          <w:szCs w:val="24"/>
          <w:lang w:val="ru-RU"/>
        </w:rPr>
      </w:pPr>
      <w:r w:rsidRPr="00C14E0F">
        <w:rPr>
          <w:rFonts w:eastAsia="Times New Roman"/>
          <w:b/>
          <w:bCs/>
          <w:spacing w:val="-8"/>
          <w:szCs w:val="24"/>
          <w:lang w:val="ru-RU"/>
        </w:rPr>
        <w:t>***</w:t>
      </w:r>
      <w:r w:rsidRPr="00C14E0F">
        <w:rPr>
          <w:szCs w:val="24"/>
          <w:lang w:val="ru-RU"/>
        </w:rPr>
        <w:t xml:space="preserve"> </w:t>
      </w:r>
      <w:r w:rsidRPr="00C14E0F">
        <w:rPr>
          <w:rFonts w:eastAsia="Times New Roman"/>
          <w:spacing w:val="-3"/>
          <w:szCs w:val="24"/>
          <w:lang w:val="ru-RU"/>
        </w:rPr>
        <w:t>В городской модельной би</w:t>
      </w:r>
      <w:r w:rsidRPr="00C14E0F">
        <w:rPr>
          <w:rFonts w:eastAsia="Times New Roman"/>
          <w:spacing w:val="-1"/>
          <w:szCs w:val="24"/>
          <w:lang w:val="ru-RU"/>
        </w:rPr>
        <w:t>блиотеке № 1 был подготов</w:t>
      </w:r>
      <w:r w:rsidRPr="00C14E0F">
        <w:rPr>
          <w:rFonts w:eastAsia="Times New Roman"/>
          <w:spacing w:val="-2"/>
          <w:szCs w:val="24"/>
          <w:lang w:val="ru-RU"/>
        </w:rPr>
        <w:t xml:space="preserve">лен ряд мероприятий. Одно из </w:t>
      </w:r>
      <w:r w:rsidRPr="00C14E0F">
        <w:rPr>
          <w:rFonts w:eastAsia="Times New Roman"/>
          <w:spacing w:val="-4"/>
          <w:szCs w:val="24"/>
          <w:lang w:val="ru-RU"/>
        </w:rPr>
        <w:t xml:space="preserve">них — историко-литературная </w:t>
      </w:r>
      <w:r w:rsidRPr="00C14E0F">
        <w:rPr>
          <w:rFonts w:eastAsia="Times New Roman"/>
          <w:spacing w:val="-3"/>
          <w:szCs w:val="24"/>
          <w:lang w:val="ru-RU"/>
        </w:rPr>
        <w:t>экспедиция «Война. Алексеев</w:t>
      </w:r>
      <w:r w:rsidRPr="00C14E0F">
        <w:rPr>
          <w:rFonts w:eastAsia="Times New Roman"/>
          <w:spacing w:val="-2"/>
          <w:szCs w:val="24"/>
          <w:lang w:val="ru-RU"/>
        </w:rPr>
        <w:t>ка. Память», участниками ко</w:t>
      </w:r>
      <w:r w:rsidRPr="00C14E0F">
        <w:rPr>
          <w:rFonts w:eastAsia="Times New Roman"/>
          <w:spacing w:val="3"/>
          <w:szCs w:val="24"/>
          <w:lang w:val="ru-RU"/>
        </w:rPr>
        <w:t>торой стали учащиеся шко</w:t>
      </w:r>
      <w:r w:rsidRPr="00C14E0F">
        <w:rPr>
          <w:rFonts w:eastAsia="Times New Roman"/>
          <w:szCs w:val="24"/>
          <w:lang w:val="ru-RU"/>
        </w:rPr>
        <w:t>лы № 5. В доступной для ре</w:t>
      </w:r>
      <w:r w:rsidRPr="00C14E0F">
        <w:rPr>
          <w:rFonts w:eastAsia="Times New Roman"/>
          <w:spacing w:val="-4"/>
          <w:szCs w:val="24"/>
          <w:lang w:val="ru-RU"/>
        </w:rPr>
        <w:t xml:space="preserve">бят форме ведущие рассказали </w:t>
      </w:r>
      <w:r w:rsidRPr="00C14E0F">
        <w:rPr>
          <w:rFonts w:eastAsia="Times New Roman"/>
          <w:spacing w:val="-3"/>
          <w:szCs w:val="24"/>
          <w:lang w:val="ru-RU"/>
        </w:rPr>
        <w:t xml:space="preserve">о важнейшем героическом периоде в истории Отечества, об </w:t>
      </w:r>
      <w:proofErr w:type="spellStart"/>
      <w:r w:rsidRPr="00C14E0F">
        <w:rPr>
          <w:rFonts w:eastAsia="Times New Roman"/>
          <w:spacing w:val="4"/>
          <w:szCs w:val="24"/>
          <w:lang w:val="ru-RU"/>
        </w:rPr>
        <w:t>Острогожско</w:t>
      </w:r>
      <w:proofErr w:type="spellEnd"/>
      <w:r w:rsidRPr="00C14E0F">
        <w:rPr>
          <w:rFonts w:eastAsia="Times New Roman"/>
          <w:spacing w:val="4"/>
          <w:szCs w:val="24"/>
          <w:lang w:val="ru-RU"/>
        </w:rPr>
        <w:t xml:space="preserve"> - </w:t>
      </w:r>
      <w:proofErr w:type="spellStart"/>
      <w:r w:rsidRPr="00C14E0F">
        <w:rPr>
          <w:rFonts w:eastAsia="Times New Roman"/>
          <w:spacing w:val="4"/>
          <w:szCs w:val="24"/>
          <w:lang w:val="ru-RU"/>
        </w:rPr>
        <w:t>Россошанской</w:t>
      </w:r>
      <w:proofErr w:type="spellEnd"/>
      <w:r w:rsidRPr="00C14E0F">
        <w:rPr>
          <w:rFonts w:eastAsia="Times New Roman"/>
          <w:spacing w:val="4"/>
          <w:szCs w:val="24"/>
          <w:lang w:val="ru-RU"/>
        </w:rPr>
        <w:t xml:space="preserve"> </w:t>
      </w:r>
      <w:r w:rsidRPr="00C14E0F">
        <w:rPr>
          <w:rFonts w:eastAsia="Times New Roman"/>
          <w:spacing w:val="-2"/>
          <w:szCs w:val="24"/>
          <w:lang w:val="ru-RU"/>
        </w:rPr>
        <w:t xml:space="preserve">операции. Звучали песни времён Великой Отечественной войны. Сделать мероприятие </w:t>
      </w:r>
      <w:r w:rsidRPr="00C14E0F">
        <w:rPr>
          <w:rFonts w:eastAsia="Times New Roman"/>
          <w:spacing w:val="-4"/>
          <w:szCs w:val="24"/>
          <w:lang w:val="ru-RU"/>
        </w:rPr>
        <w:t>более запоминающимся позволило выступление отца Влади</w:t>
      </w:r>
      <w:r w:rsidRPr="00C14E0F">
        <w:rPr>
          <w:rFonts w:eastAsia="Times New Roman"/>
          <w:spacing w:val="-2"/>
          <w:szCs w:val="24"/>
          <w:lang w:val="ru-RU"/>
        </w:rPr>
        <w:t xml:space="preserve">мира - священнослужителя </w:t>
      </w:r>
      <w:r w:rsidRPr="00C14E0F">
        <w:rPr>
          <w:rFonts w:eastAsia="Times New Roman"/>
          <w:spacing w:val="-4"/>
          <w:szCs w:val="24"/>
          <w:lang w:val="ru-RU"/>
        </w:rPr>
        <w:t>Свято-Троицкого храма.</w:t>
      </w:r>
    </w:p>
    <w:p w:rsidR="00276BAE" w:rsidRPr="00C14E0F" w:rsidRDefault="00276BAE" w:rsidP="00276BAE">
      <w:pPr>
        <w:shd w:val="clear" w:color="auto" w:fill="FFFFFF"/>
        <w:spacing w:after="0" w:line="360" w:lineRule="auto"/>
        <w:ind w:left="2" w:firstLine="706"/>
        <w:jc w:val="both"/>
        <w:rPr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А учащиеся школы № 2 стали участниками вечера - памяти «Ради нашей чести и свободы». На встречу с ребятами пришёл Иван Алексеевич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Кисленко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– ветеран вооруженных сил, председатель районной организации «Дети войны». Он подробно рассказал школьникам о страшных днях оккупации, - рассказала заведующая городской модельной библиотекой № 1 </w:t>
      </w:r>
      <w:r w:rsidRPr="00C14E0F">
        <w:rPr>
          <w:rFonts w:eastAsia="Times New Roman"/>
          <w:b/>
          <w:spacing w:val="-2"/>
          <w:szCs w:val="24"/>
          <w:lang w:val="ru-RU"/>
        </w:rPr>
        <w:t>С. Морозова.</w:t>
      </w:r>
    </w:p>
    <w:p w:rsidR="00276BAE" w:rsidRPr="00C14E0F" w:rsidRDefault="00276BAE" w:rsidP="00276BAE">
      <w:pPr>
        <w:shd w:val="clear" w:color="auto" w:fill="FFFFFF"/>
        <w:spacing w:line="360" w:lineRule="auto"/>
        <w:ind w:left="7" w:right="5" w:firstLine="218"/>
        <w:jc w:val="both"/>
        <w:rPr>
          <w:rFonts w:eastAsia="Times New Roman"/>
          <w:spacing w:val="-2"/>
          <w:szCs w:val="24"/>
          <w:lang w:val="ru-RU"/>
        </w:rPr>
      </w:pPr>
    </w:p>
    <w:p w:rsidR="000E0662" w:rsidRPr="00276BAE" w:rsidRDefault="00276BAE">
      <w:pPr>
        <w:rPr>
          <w:lang w:val="ru-RU"/>
        </w:rPr>
      </w:pPr>
    </w:p>
    <w:sectPr w:rsidR="000E0662" w:rsidRPr="00276BAE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D7"/>
    <w:multiLevelType w:val="hybridMultilevel"/>
    <w:tmpl w:val="69BE0306"/>
    <w:lvl w:ilvl="0" w:tplc="438236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BAE"/>
    <w:rsid w:val="00251D8B"/>
    <w:rsid w:val="00276BAE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2019-01-16T07:57:00Z</dcterms:created>
  <dcterms:modified xsi:type="dcterms:W3CDTF">2019-01-16T08:06:00Z</dcterms:modified>
</cp:coreProperties>
</file>